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7C" w:rsidRDefault="007B7B3D" w:rsidP="007B7B3D">
      <w:pPr>
        <w:spacing w:after="0" w:line="240" w:lineRule="auto"/>
        <w:ind w:left="14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D84C7C" w:rsidRPr="00D84C7C">
        <w:rPr>
          <w:rFonts w:ascii="Times New Roman" w:hAnsi="Times New Roman" w:cs="Times New Roman"/>
          <w:sz w:val="24"/>
          <w:szCs w:val="24"/>
        </w:rPr>
        <w:t>Приложение</w:t>
      </w:r>
    </w:p>
    <w:p w:rsidR="00D84C7C" w:rsidRDefault="007B7B3D" w:rsidP="007B7B3D">
      <w:pPr>
        <w:spacing w:after="0" w:line="240" w:lineRule="auto"/>
        <w:ind w:left="14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D84C7C"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D84C7C" w:rsidRDefault="007B7B3D" w:rsidP="007B7B3D">
      <w:pPr>
        <w:spacing w:after="0" w:line="240" w:lineRule="auto"/>
        <w:ind w:left="14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D84C7C"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D84C7C" w:rsidRPr="00D84C7C" w:rsidRDefault="007B7B3D" w:rsidP="007B7B3D">
      <w:pPr>
        <w:spacing w:after="0" w:line="240" w:lineRule="auto"/>
        <w:ind w:left="14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D760B1">
        <w:rPr>
          <w:rFonts w:ascii="Times New Roman" w:hAnsi="Times New Roman" w:cs="Times New Roman"/>
          <w:sz w:val="24"/>
          <w:szCs w:val="24"/>
        </w:rPr>
        <w:t>от   04.07.2022г.  №  38-ЗГО</w:t>
      </w:r>
      <w:r w:rsidR="00D84C7C">
        <w:rPr>
          <w:rFonts w:ascii="Times New Roman" w:hAnsi="Times New Roman" w:cs="Times New Roman"/>
          <w:sz w:val="24"/>
          <w:szCs w:val="24"/>
        </w:rPr>
        <w:t xml:space="preserve">         </w:t>
      </w:r>
      <w:r w:rsidR="00D84C7C" w:rsidRPr="00D84C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C7C" w:rsidRDefault="00D84C7C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  <w:u w:val="single"/>
        </w:rPr>
      </w:pPr>
    </w:p>
    <w:p w:rsidR="00D84C7C" w:rsidRDefault="00D84C7C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  <w:u w:val="single"/>
        </w:rPr>
      </w:pPr>
    </w:p>
    <w:p w:rsidR="00D84C7C" w:rsidRDefault="00D84C7C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  <w:u w:val="single"/>
        </w:rPr>
      </w:pPr>
    </w:p>
    <w:p w:rsidR="00B27854" w:rsidRPr="009C6355" w:rsidRDefault="0025593A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  <w:u w:val="single"/>
        </w:rPr>
      </w:pPr>
      <w:r>
        <w:rPr>
          <w:rFonts w:ascii="Pragmatica" w:hAnsi="Pragmatica"/>
          <w:b/>
          <w:sz w:val="40"/>
          <w:szCs w:val="40"/>
          <w:u w:val="single"/>
        </w:rPr>
        <w:t xml:space="preserve"> </w:t>
      </w:r>
      <w:r w:rsidR="00B27854" w:rsidRPr="009C6355">
        <w:rPr>
          <w:rFonts w:ascii="Pragmatica" w:hAnsi="Pragmatica"/>
          <w:b/>
          <w:sz w:val="40"/>
          <w:szCs w:val="40"/>
          <w:u w:val="single"/>
        </w:rPr>
        <w:t xml:space="preserve">ИНВЕСТИЦИОННАЯ ПРОГРАММА </w:t>
      </w:r>
    </w:p>
    <w:p w:rsidR="00B27854" w:rsidRPr="00F1117D" w:rsidRDefault="00B27854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</w:rPr>
      </w:pPr>
      <w:r>
        <w:rPr>
          <w:rFonts w:ascii="Pragmatica" w:hAnsi="Pragmatica"/>
          <w:b/>
          <w:sz w:val="40"/>
          <w:szCs w:val="40"/>
        </w:rPr>
        <w:t>ОБЩЕСТВА   С   ОГРАНИЧЕННОЙ  ОТВЕТСТВЕННОСТЬЮ   «ТЕПЛОЭНЕРГЕТИК</w:t>
      </w:r>
      <w:r w:rsidRPr="00F1117D">
        <w:rPr>
          <w:rFonts w:ascii="Pragmatica" w:hAnsi="Pragmatica"/>
          <w:b/>
          <w:sz w:val="40"/>
          <w:szCs w:val="40"/>
        </w:rPr>
        <w:t xml:space="preserve">» </w:t>
      </w:r>
    </w:p>
    <w:p w:rsidR="00B27854" w:rsidRDefault="00B27854" w:rsidP="00B27854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</w:rPr>
      </w:pPr>
      <w:r w:rsidRPr="00F1117D">
        <w:rPr>
          <w:rFonts w:ascii="Pragmatica" w:hAnsi="Pragmatica"/>
          <w:b/>
          <w:sz w:val="40"/>
          <w:szCs w:val="40"/>
        </w:rPr>
        <w:t>ПО РАЗВИТИЮ С</w:t>
      </w:r>
      <w:r>
        <w:rPr>
          <w:rFonts w:ascii="Pragmatica" w:hAnsi="Pragmatica"/>
          <w:b/>
          <w:sz w:val="40"/>
          <w:szCs w:val="40"/>
        </w:rPr>
        <w:t>ИСТЕМЫ ТЕПЛОСНАБЖЕНИЯ   ЗЛАТОУСТОВСКОГО  ГОРОДСКОГО   ОКРУГА</w:t>
      </w:r>
    </w:p>
    <w:p w:rsidR="00B27854" w:rsidRPr="00F1117D" w:rsidRDefault="00B27854" w:rsidP="00D232BD">
      <w:pPr>
        <w:spacing w:line="336" w:lineRule="auto"/>
        <w:ind w:left="567" w:right="544"/>
        <w:jc w:val="center"/>
        <w:rPr>
          <w:rFonts w:ascii="Pragmatica" w:hAnsi="Pragmatica"/>
          <w:b/>
          <w:sz w:val="40"/>
          <w:szCs w:val="40"/>
        </w:rPr>
      </w:pPr>
      <w:r w:rsidRPr="00F1117D">
        <w:rPr>
          <w:rFonts w:ascii="Pragmatica" w:hAnsi="Pragmatica"/>
          <w:b/>
          <w:sz w:val="40"/>
          <w:szCs w:val="40"/>
        </w:rPr>
        <w:t>НА ПЕРИОД 20</w:t>
      </w:r>
      <w:r w:rsidR="00AE2EDD">
        <w:rPr>
          <w:rFonts w:ascii="Pragmatica" w:hAnsi="Pragmatica"/>
          <w:b/>
          <w:sz w:val="40"/>
          <w:szCs w:val="40"/>
        </w:rPr>
        <w:t>2</w:t>
      </w:r>
      <w:r w:rsidR="00546DA3">
        <w:rPr>
          <w:rFonts w:ascii="Pragmatica" w:hAnsi="Pragmatica"/>
          <w:b/>
          <w:sz w:val="40"/>
          <w:szCs w:val="40"/>
        </w:rPr>
        <w:t>3</w:t>
      </w:r>
      <w:r w:rsidR="0090773D">
        <w:rPr>
          <w:rFonts w:ascii="Pragmatica" w:hAnsi="Pragmatica"/>
          <w:b/>
          <w:sz w:val="40"/>
          <w:szCs w:val="40"/>
        </w:rPr>
        <w:t>-202</w:t>
      </w:r>
      <w:r w:rsidR="00546DA3">
        <w:rPr>
          <w:rFonts w:ascii="Pragmatica" w:hAnsi="Pragmatica"/>
          <w:b/>
          <w:sz w:val="40"/>
          <w:szCs w:val="40"/>
        </w:rPr>
        <w:t>8</w:t>
      </w:r>
      <w:r w:rsidR="00197B5D">
        <w:rPr>
          <w:rFonts w:ascii="Pragmatica" w:hAnsi="Pragmatica"/>
          <w:b/>
          <w:sz w:val="40"/>
          <w:szCs w:val="40"/>
        </w:rPr>
        <w:t xml:space="preserve"> </w:t>
      </w:r>
      <w:r>
        <w:rPr>
          <w:rFonts w:ascii="Pragmatica" w:hAnsi="Pragmatica"/>
          <w:b/>
          <w:sz w:val="40"/>
          <w:szCs w:val="40"/>
        </w:rPr>
        <w:t>ГОДЫ</w:t>
      </w:r>
    </w:p>
    <w:p w:rsidR="00B27854" w:rsidRPr="00F1117D" w:rsidRDefault="00B27854" w:rsidP="00B27854">
      <w:pPr>
        <w:pStyle w:val="a3"/>
        <w:ind w:left="1254"/>
        <w:jc w:val="left"/>
        <w:rPr>
          <w:rFonts w:ascii="Pragmatica" w:hAnsi="Pragmatica"/>
        </w:rPr>
      </w:pPr>
    </w:p>
    <w:p w:rsidR="0013263C" w:rsidRDefault="0013263C"/>
    <w:p w:rsidR="00B27854" w:rsidRDefault="00B27854"/>
    <w:p w:rsidR="00B27854" w:rsidRDefault="00B27854"/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4C7C">
        <w:rPr>
          <w:rFonts w:ascii="Times New Roman" w:hAnsi="Times New Roman" w:cs="Times New Roman"/>
          <w:b/>
        </w:rPr>
        <w:lastRenderedPageBreak/>
        <w:t>Паспорт</w:t>
      </w:r>
    </w:p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4C7C">
        <w:rPr>
          <w:rFonts w:ascii="Times New Roman" w:hAnsi="Times New Roman" w:cs="Times New Roman"/>
          <w:b/>
        </w:rPr>
        <w:t>инвестиционной программы в сфере теплоснабжения</w:t>
      </w:r>
    </w:p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4C7C">
        <w:rPr>
          <w:rFonts w:ascii="Times New Roman" w:hAnsi="Times New Roman" w:cs="Times New Roman"/>
          <w:b/>
        </w:rPr>
        <w:t xml:space="preserve">общества с ограниченной ответственностью  </w:t>
      </w:r>
    </w:p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4C7C">
        <w:rPr>
          <w:rFonts w:ascii="Times New Roman" w:hAnsi="Times New Roman" w:cs="Times New Roman"/>
          <w:b/>
        </w:rPr>
        <w:t>«ТЕПЛОЭНЕРГЕТИК»</w:t>
      </w:r>
    </w:p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7854" w:rsidRPr="00D84C7C" w:rsidRDefault="00B27854" w:rsidP="00B27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2"/>
        <w:gridCol w:w="4860"/>
      </w:tblGrid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Наименование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 xml:space="preserve">Общество с ограниченной ответственностью  </w:t>
            </w:r>
          </w:p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«ТЕПЛОЭНЕРГЕТИК»</w:t>
            </w:r>
          </w:p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Местонахождение регулируемой организации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 xml:space="preserve">456219 Россия, Челябинская область, </w:t>
            </w:r>
            <w:proofErr w:type="gramStart"/>
            <w:r w:rsidRPr="00D84C7C">
              <w:rPr>
                <w:rFonts w:ascii="Times New Roman" w:hAnsi="Times New Roman" w:cs="Times New Roman"/>
              </w:rPr>
              <w:t>г</w:t>
            </w:r>
            <w:proofErr w:type="gramEnd"/>
            <w:r w:rsidRPr="00D84C7C">
              <w:rPr>
                <w:rFonts w:ascii="Times New Roman" w:hAnsi="Times New Roman" w:cs="Times New Roman"/>
              </w:rPr>
              <w:t xml:space="preserve">. Златоуст, </w:t>
            </w:r>
            <w:proofErr w:type="spellStart"/>
            <w:r w:rsidRPr="00D84C7C">
              <w:rPr>
                <w:rFonts w:ascii="Times New Roman" w:hAnsi="Times New Roman" w:cs="Times New Roman"/>
              </w:rPr>
              <w:t>пр.им.Ю.А.Гагарина</w:t>
            </w:r>
            <w:proofErr w:type="spellEnd"/>
            <w:r w:rsidRPr="00D84C7C">
              <w:rPr>
                <w:rFonts w:ascii="Times New Roman" w:hAnsi="Times New Roman" w:cs="Times New Roman"/>
              </w:rPr>
              <w:t>, 1-ая линия, дом № 8</w:t>
            </w:r>
            <w:r w:rsidR="00D26658" w:rsidRPr="00D84C7C">
              <w:rPr>
                <w:rFonts w:ascii="Times New Roman" w:hAnsi="Times New Roman" w:cs="Times New Roman"/>
              </w:rPr>
              <w:t>, офис 1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Сроки реализации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90773D" w:rsidP="0090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20</w:t>
            </w:r>
            <w:r w:rsidR="00AE2EDD" w:rsidRPr="00D84C7C">
              <w:rPr>
                <w:rFonts w:ascii="Times New Roman" w:hAnsi="Times New Roman" w:cs="Times New Roman"/>
              </w:rPr>
              <w:t>2</w:t>
            </w:r>
            <w:r w:rsidR="00546DA3" w:rsidRPr="00D84C7C">
              <w:rPr>
                <w:rFonts w:ascii="Times New Roman" w:hAnsi="Times New Roman" w:cs="Times New Roman"/>
              </w:rPr>
              <w:t>3</w:t>
            </w:r>
            <w:r w:rsidR="00B27854" w:rsidRPr="00D84C7C">
              <w:rPr>
                <w:rFonts w:ascii="Times New Roman" w:hAnsi="Times New Roman" w:cs="Times New Roman"/>
              </w:rPr>
              <w:t xml:space="preserve"> - 202</w:t>
            </w:r>
            <w:r w:rsidR="00546DA3" w:rsidRPr="00D84C7C">
              <w:rPr>
                <w:rFonts w:ascii="Times New Roman" w:hAnsi="Times New Roman" w:cs="Times New Roman"/>
              </w:rPr>
              <w:t>8</w:t>
            </w:r>
            <w:r w:rsidR="00B27854" w:rsidRPr="00D84C7C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Лицо, ответственное за разработку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Главный  инженер  Четвериков  Ю.А.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Контактная информация лица, ответственного за разработку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тел. 8 (3513) 65-21-02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Наименование органа исполнительной власти субъекта РФ или органа местного самоуправления, утвердившего 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Министерство тарифного регулирования и энергетики Челябинской области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Местонахождение органа, утвердившего 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454080 г. Челябинск, ул. С. Кривой, 75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Должностное лицо, утвердившее 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2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Дата утверждения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Контактная информация лица, ответственного за утверждение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270FB3" w:rsidRDefault="00270FB3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t>Собрание депутатов Златоустовского городского округа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 xml:space="preserve">Местонахождение органа, согласовавшего </w:t>
            </w:r>
            <w:r w:rsidRPr="00D84C7C">
              <w:rPr>
                <w:rFonts w:ascii="Times New Roman" w:hAnsi="Times New Roman" w:cs="Times New Roman"/>
              </w:rPr>
              <w:lastRenderedPageBreak/>
              <w:t>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B3" w:rsidRPr="00270FB3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lastRenderedPageBreak/>
              <w:t xml:space="preserve">456200 Россия, Челябинская область, </w:t>
            </w:r>
            <w:proofErr w:type="gramStart"/>
            <w:r w:rsidRPr="00270FB3">
              <w:rPr>
                <w:rFonts w:ascii="Times New Roman" w:hAnsi="Times New Roman" w:cs="Times New Roman"/>
              </w:rPr>
              <w:t>г</w:t>
            </w:r>
            <w:proofErr w:type="gramEnd"/>
            <w:r w:rsidRPr="00270FB3">
              <w:rPr>
                <w:rFonts w:ascii="Times New Roman" w:hAnsi="Times New Roman" w:cs="Times New Roman"/>
              </w:rPr>
              <w:t xml:space="preserve">. Златоуст, </w:t>
            </w:r>
          </w:p>
          <w:p w:rsidR="00B27854" w:rsidRPr="00270FB3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lastRenderedPageBreak/>
              <w:t xml:space="preserve">ул. </w:t>
            </w:r>
            <w:proofErr w:type="spellStart"/>
            <w:r w:rsidRPr="00270FB3">
              <w:rPr>
                <w:rFonts w:ascii="Times New Roman" w:hAnsi="Times New Roman" w:cs="Times New Roman"/>
              </w:rPr>
              <w:t>Таганайская</w:t>
            </w:r>
            <w:proofErr w:type="spellEnd"/>
            <w:r w:rsidRPr="00270FB3">
              <w:rPr>
                <w:rFonts w:ascii="Times New Roman" w:hAnsi="Times New Roman" w:cs="Times New Roman"/>
              </w:rPr>
              <w:t>, д.1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lastRenderedPageBreak/>
              <w:t>Должностное лицо, согласовавшее инвестиционную программу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B3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t xml:space="preserve">Председатель Собрания депутатов Златоустовского городского округа </w:t>
            </w:r>
          </w:p>
          <w:p w:rsidR="00270FB3" w:rsidRPr="00270FB3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FB3">
              <w:rPr>
                <w:rFonts w:ascii="Times New Roman" w:hAnsi="Times New Roman" w:cs="Times New Roman"/>
              </w:rPr>
              <w:t>Карюков</w:t>
            </w:r>
            <w:proofErr w:type="spellEnd"/>
            <w:r w:rsidRPr="00270FB3">
              <w:rPr>
                <w:rFonts w:ascii="Times New Roman" w:hAnsi="Times New Roman" w:cs="Times New Roman"/>
              </w:rPr>
              <w:t xml:space="preserve"> А.М.,</w:t>
            </w:r>
          </w:p>
          <w:p w:rsidR="00B27854" w:rsidRPr="00D84C7C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t xml:space="preserve">Глава Златоустовского городского округа </w:t>
            </w:r>
            <w:proofErr w:type="gramStart"/>
            <w:r w:rsidRPr="00270FB3">
              <w:rPr>
                <w:rFonts w:ascii="Times New Roman" w:hAnsi="Times New Roman" w:cs="Times New Roman"/>
              </w:rPr>
              <w:t>Пекарский</w:t>
            </w:r>
            <w:proofErr w:type="gramEnd"/>
            <w:r w:rsidRPr="00270FB3">
              <w:rPr>
                <w:rFonts w:ascii="Times New Roman" w:hAnsi="Times New Roman" w:cs="Times New Roman"/>
              </w:rPr>
              <w:t xml:space="preserve"> М.Б.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Дата согласования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270FB3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30.06.2022 г.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B3" w:rsidRPr="00270FB3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t xml:space="preserve">456200, Челябинская область, г. Златоуст, </w:t>
            </w:r>
            <w:proofErr w:type="spellStart"/>
            <w:r w:rsidRPr="00270FB3">
              <w:rPr>
                <w:rFonts w:ascii="Times New Roman" w:hAnsi="Times New Roman" w:cs="Times New Roman"/>
              </w:rPr>
              <w:t>ул</w:t>
            </w:r>
            <w:proofErr w:type="gramStart"/>
            <w:r w:rsidRPr="00270FB3">
              <w:rPr>
                <w:rFonts w:ascii="Times New Roman" w:hAnsi="Times New Roman" w:cs="Times New Roman"/>
              </w:rPr>
              <w:t>.Т</w:t>
            </w:r>
            <w:proofErr w:type="gramEnd"/>
            <w:r w:rsidRPr="00270FB3">
              <w:rPr>
                <w:rFonts w:ascii="Times New Roman" w:hAnsi="Times New Roman" w:cs="Times New Roman"/>
              </w:rPr>
              <w:t>аганайская</w:t>
            </w:r>
            <w:proofErr w:type="spellEnd"/>
            <w:r w:rsidRPr="00270FB3">
              <w:rPr>
                <w:rFonts w:ascii="Times New Roman" w:hAnsi="Times New Roman" w:cs="Times New Roman"/>
              </w:rPr>
              <w:t>, д.1, телефон – (8-3513) 62-04-96,</w:t>
            </w:r>
          </w:p>
          <w:p w:rsidR="00B27854" w:rsidRPr="00D84C7C" w:rsidRDefault="00270FB3" w:rsidP="00270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FB3">
              <w:rPr>
                <w:rFonts w:ascii="Times New Roman" w:hAnsi="Times New Roman" w:cs="Times New Roman"/>
              </w:rPr>
              <w:t xml:space="preserve">(8-3513) </w:t>
            </w:r>
            <w:r>
              <w:rPr>
                <w:rFonts w:ascii="Times New Roman" w:hAnsi="Times New Roman" w:cs="Times New Roman"/>
              </w:rPr>
              <w:t>62-17</w:t>
            </w:r>
            <w:r w:rsidRPr="00270FB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B27854" w:rsidRPr="00D84C7C" w:rsidTr="009619F8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Руководитель  регулируемой  организации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54" w:rsidRPr="00D84C7C" w:rsidRDefault="00B27854" w:rsidP="0096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Директор ООО  «Теплоэнергетик»  Попов  М.А.</w:t>
            </w:r>
          </w:p>
        </w:tc>
      </w:tr>
    </w:tbl>
    <w:p w:rsidR="00B27854" w:rsidRPr="00FF4CFA" w:rsidRDefault="00B27854" w:rsidP="00B27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B27854" w:rsidRPr="00FF4CFA" w:rsidSect="007B7B3D"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B21601" w:rsidRPr="00D84C7C" w:rsidRDefault="00B21601" w:rsidP="00D84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C7C">
        <w:rPr>
          <w:rFonts w:ascii="Times New Roman" w:hAnsi="Times New Roman" w:cs="Times New Roman"/>
          <w:b/>
          <w:sz w:val="28"/>
          <w:szCs w:val="28"/>
        </w:rPr>
        <w:lastRenderedPageBreak/>
        <w:t>Инвестиционная программа</w:t>
      </w:r>
    </w:p>
    <w:p w:rsidR="00B21601" w:rsidRPr="00D84C7C" w:rsidRDefault="00B21601" w:rsidP="00B21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C7C">
        <w:rPr>
          <w:rFonts w:ascii="Times New Roman" w:hAnsi="Times New Roman" w:cs="Times New Roman"/>
          <w:b/>
          <w:sz w:val="28"/>
          <w:szCs w:val="28"/>
        </w:rPr>
        <w:t>ООО   «Теплоэнергетик»  в сфере теплоснабжения</w:t>
      </w:r>
    </w:p>
    <w:p w:rsidR="00B21601" w:rsidRPr="00D84C7C" w:rsidRDefault="0090773D" w:rsidP="00B21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C7C">
        <w:rPr>
          <w:rFonts w:ascii="Times New Roman" w:hAnsi="Times New Roman" w:cs="Times New Roman"/>
          <w:b/>
          <w:sz w:val="28"/>
          <w:szCs w:val="28"/>
        </w:rPr>
        <w:t>на 20</w:t>
      </w:r>
      <w:r w:rsidR="00AE2EDD" w:rsidRPr="00D84C7C">
        <w:rPr>
          <w:rFonts w:ascii="Times New Roman" w:hAnsi="Times New Roman" w:cs="Times New Roman"/>
          <w:b/>
          <w:sz w:val="28"/>
          <w:szCs w:val="28"/>
        </w:rPr>
        <w:t>2</w:t>
      </w:r>
      <w:r w:rsidR="00546DA3" w:rsidRPr="00D84C7C">
        <w:rPr>
          <w:rFonts w:ascii="Times New Roman" w:hAnsi="Times New Roman" w:cs="Times New Roman"/>
          <w:b/>
          <w:sz w:val="28"/>
          <w:szCs w:val="28"/>
        </w:rPr>
        <w:t>3</w:t>
      </w:r>
      <w:r w:rsidRPr="00D84C7C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546DA3" w:rsidRPr="00D84C7C">
        <w:rPr>
          <w:rFonts w:ascii="Times New Roman" w:hAnsi="Times New Roman" w:cs="Times New Roman"/>
          <w:b/>
          <w:sz w:val="28"/>
          <w:szCs w:val="28"/>
        </w:rPr>
        <w:t>8</w:t>
      </w:r>
      <w:r w:rsidR="00B21601" w:rsidRPr="00D84C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Style w:val="aa"/>
        <w:tblW w:w="0" w:type="auto"/>
        <w:tblInd w:w="214" w:type="dxa"/>
        <w:tblLook w:val="04A0"/>
      </w:tblPr>
      <w:tblGrid>
        <w:gridCol w:w="436"/>
        <w:gridCol w:w="1274"/>
        <w:gridCol w:w="1408"/>
        <w:gridCol w:w="1105"/>
        <w:gridCol w:w="1202"/>
        <w:gridCol w:w="688"/>
        <w:gridCol w:w="891"/>
        <w:gridCol w:w="1202"/>
        <w:gridCol w:w="891"/>
        <w:gridCol w:w="891"/>
        <w:gridCol w:w="517"/>
        <w:gridCol w:w="754"/>
        <w:gridCol w:w="427"/>
        <w:gridCol w:w="427"/>
        <w:gridCol w:w="427"/>
        <w:gridCol w:w="427"/>
        <w:gridCol w:w="427"/>
        <w:gridCol w:w="427"/>
        <w:gridCol w:w="664"/>
        <w:gridCol w:w="915"/>
      </w:tblGrid>
      <w:tr w:rsidR="004E5A75" w:rsidRPr="00D84C7C" w:rsidTr="004E5A75">
        <w:tc>
          <w:tcPr>
            <w:tcW w:w="452" w:type="dxa"/>
            <w:vMerge w:val="restart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340" w:type="dxa"/>
            <w:vMerge w:val="restart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мероприятий</w:t>
            </w:r>
          </w:p>
        </w:tc>
        <w:tc>
          <w:tcPr>
            <w:tcW w:w="1416" w:type="dxa"/>
            <w:vMerge w:val="restart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Обоснование необходимости (цель реализации)</w:t>
            </w:r>
          </w:p>
        </w:tc>
        <w:tc>
          <w:tcPr>
            <w:tcW w:w="1087" w:type="dxa"/>
            <w:vMerge w:val="restart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Описание и место расположения объекта</w:t>
            </w:r>
          </w:p>
        </w:tc>
        <w:tc>
          <w:tcPr>
            <w:tcW w:w="3945" w:type="dxa"/>
            <w:gridSpan w:val="4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Основные технические характеристики</w:t>
            </w:r>
          </w:p>
        </w:tc>
        <w:tc>
          <w:tcPr>
            <w:tcW w:w="906" w:type="dxa"/>
            <w:vMerge w:val="restart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Год начала реализации мероприятия</w:t>
            </w:r>
          </w:p>
        </w:tc>
        <w:tc>
          <w:tcPr>
            <w:tcW w:w="906" w:type="dxa"/>
            <w:vMerge w:val="restart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Год окончания реализации мероприятия</w:t>
            </w:r>
          </w:p>
        </w:tc>
        <w:tc>
          <w:tcPr>
            <w:tcW w:w="5348" w:type="dxa"/>
            <w:gridSpan w:val="10"/>
          </w:tcPr>
          <w:p w:rsidR="002337BB" w:rsidRPr="00D84C7C" w:rsidRDefault="00743F80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реализацию мероприятий в прогнозных ценах, тыс. </w:t>
            </w:r>
            <w:proofErr w:type="spell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руб</w:t>
            </w:r>
            <w:proofErr w:type="spellEnd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(с НДС)</w:t>
            </w:r>
          </w:p>
        </w:tc>
      </w:tr>
      <w:tr w:rsidR="004E5A75" w:rsidRPr="00D84C7C" w:rsidTr="004E5A75">
        <w:tc>
          <w:tcPr>
            <w:tcW w:w="452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0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87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(мощность, протяженность, диаметр, т.п.)</w:t>
            </w:r>
          </w:p>
        </w:tc>
        <w:tc>
          <w:tcPr>
            <w:tcW w:w="653" w:type="dxa"/>
            <w:vMerge w:val="restart"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Ед. изм.</w:t>
            </w:r>
          </w:p>
        </w:tc>
        <w:tc>
          <w:tcPr>
            <w:tcW w:w="2075" w:type="dxa"/>
            <w:gridSpan w:val="2"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90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0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5" w:type="dxa"/>
            <w:vMerge w:val="restart"/>
          </w:tcPr>
          <w:p w:rsidR="002337BB" w:rsidRPr="00D84C7C" w:rsidRDefault="00FB517F" w:rsidP="00FB51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766" w:type="dxa"/>
            <w:vMerge w:val="restart"/>
          </w:tcPr>
          <w:p w:rsidR="00FB517F" w:rsidRPr="00D84C7C" w:rsidRDefault="00FB517F" w:rsidP="00FB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Профинан</w:t>
            </w:r>
            <w:proofErr w:type="spellEnd"/>
          </w:p>
          <w:p w:rsidR="002337BB" w:rsidRPr="00D84C7C" w:rsidRDefault="00FB517F" w:rsidP="00FB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сировано</w:t>
            </w:r>
            <w:proofErr w:type="spellEnd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к 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2472" w:type="dxa"/>
            <w:gridSpan w:val="6"/>
          </w:tcPr>
          <w:p w:rsidR="002337BB" w:rsidRPr="00D84C7C" w:rsidRDefault="00FB517F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в т.ч. по годам</w:t>
            </w:r>
          </w:p>
        </w:tc>
        <w:tc>
          <w:tcPr>
            <w:tcW w:w="679" w:type="dxa"/>
            <w:vMerge w:val="restart"/>
          </w:tcPr>
          <w:p w:rsidR="00FB517F" w:rsidRPr="00D84C7C" w:rsidRDefault="00FB517F" w:rsidP="00FB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Остаток </w:t>
            </w:r>
            <w:proofErr w:type="spell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финанси</w:t>
            </w:r>
            <w:proofErr w:type="spellEnd"/>
          </w:p>
          <w:p w:rsidR="002337BB" w:rsidRPr="00D84C7C" w:rsidRDefault="00FB517F" w:rsidP="00FB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рования</w:t>
            </w:r>
            <w:proofErr w:type="spellEnd"/>
          </w:p>
        </w:tc>
        <w:tc>
          <w:tcPr>
            <w:tcW w:w="916" w:type="dxa"/>
            <w:vMerge w:val="restart"/>
          </w:tcPr>
          <w:p w:rsidR="002337BB" w:rsidRPr="00D84C7C" w:rsidRDefault="00FB517F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В т.ч</w:t>
            </w:r>
            <w:proofErr w:type="gramStart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.з</w:t>
            </w:r>
            <w:proofErr w:type="gramEnd"/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а счёт платы за подключение</w:t>
            </w:r>
          </w:p>
        </w:tc>
      </w:tr>
      <w:tr w:rsidR="004E5A75" w:rsidRPr="00D84C7C" w:rsidTr="004E5A75">
        <w:trPr>
          <w:cantSplit/>
          <w:trHeight w:val="1134"/>
        </w:trPr>
        <w:tc>
          <w:tcPr>
            <w:tcW w:w="452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0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87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17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53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до реализации мероприятия</w:t>
            </w:r>
          </w:p>
        </w:tc>
        <w:tc>
          <w:tcPr>
            <w:tcW w:w="1217" w:type="dxa"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после реализации мероприятия</w:t>
            </w:r>
          </w:p>
        </w:tc>
        <w:tc>
          <w:tcPr>
            <w:tcW w:w="90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06" w:type="dxa"/>
            <w:vMerge/>
            <w:vAlign w:val="center"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5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66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12" w:type="dxa"/>
            <w:textDirection w:val="btLr"/>
          </w:tcPr>
          <w:p w:rsidR="002337BB" w:rsidRPr="00D84C7C" w:rsidRDefault="00FB517F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412" w:type="dxa"/>
            <w:textDirection w:val="btLr"/>
          </w:tcPr>
          <w:p w:rsidR="002337BB" w:rsidRPr="00D84C7C" w:rsidRDefault="00FB517F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412" w:type="dxa"/>
            <w:textDirection w:val="btLr"/>
          </w:tcPr>
          <w:p w:rsidR="002337BB" w:rsidRPr="00D84C7C" w:rsidRDefault="00FB517F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412" w:type="dxa"/>
            <w:textDirection w:val="btLr"/>
          </w:tcPr>
          <w:p w:rsidR="002337BB" w:rsidRPr="00D84C7C" w:rsidRDefault="00FB517F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412" w:type="dxa"/>
            <w:textDirection w:val="btLr"/>
          </w:tcPr>
          <w:p w:rsidR="002337BB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412" w:type="dxa"/>
            <w:textDirection w:val="btLr"/>
          </w:tcPr>
          <w:p w:rsidR="002337BB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679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16" w:type="dxa"/>
            <w:vMerge/>
          </w:tcPr>
          <w:p w:rsidR="002337BB" w:rsidRPr="00D84C7C" w:rsidRDefault="002337BB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E5A75" w:rsidRPr="00D84C7C" w:rsidTr="004E5A75">
        <w:tc>
          <w:tcPr>
            <w:tcW w:w="45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40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6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87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7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653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17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06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06" w:type="dxa"/>
            <w:vAlign w:val="center"/>
          </w:tcPr>
          <w:p w:rsidR="002337BB" w:rsidRPr="00D84C7C" w:rsidRDefault="002337BB" w:rsidP="002337BB">
            <w:pPr>
              <w:pStyle w:val="a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C7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515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66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412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679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16" w:type="dxa"/>
          </w:tcPr>
          <w:p w:rsidR="002337BB" w:rsidRPr="00D84C7C" w:rsidRDefault="00B63CB9" w:rsidP="00233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C7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Группа 1. Строительство, реконструкция или модернизация объекта в целях подключения потребителей: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1.1. Строительство новых тепловых сетей в целях подключения потребителей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1.2. Строительство иных объектов системы теплоснабжения, за исключением тепловых сетей, в целях подключения потребителей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1.3. Увеличение пропускной способности существующих тепловых сетей в целях подключения потребителей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1.4. Увеличение мощности и производительности существующих объектов централизованного теплоснабжения, за исключением тепловых сетей, в целях подключения потребителей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3.1. Реконструкция или модернизация существующих тепловых сетей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3.2.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B63CB9" w:rsidRPr="00D84C7C" w:rsidTr="004E5A75">
        <w:tc>
          <w:tcPr>
            <w:tcW w:w="15400" w:type="dxa"/>
            <w:gridSpan w:val="20"/>
          </w:tcPr>
          <w:p w:rsidR="00B63CB9" w:rsidRPr="00D84C7C" w:rsidRDefault="00B63CB9" w:rsidP="00B63CB9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объекта теплоснабжения, повышение эффективности работы систем централизованного теплоснабжения</w:t>
            </w:r>
          </w:p>
        </w:tc>
      </w:tr>
      <w:tr w:rsidR="004E5A75" w:rsidRPr="00D84C7C" w:rsidTr="004E5A75">
        <w:trPr>
          <w:cantSplit/>
          <w:trHeight w:val="1134"/>
        </w:trPr>
        <w:tc>
          <w:tcPr>
            <w:tcW w:w="452" w:type="dxa"/>
          </w:tcPr>
          <w:p w:rsidR="00B63CB9" w:rsidRPr="00D84C7C" w:rsidRDefault="00B63CB9" w:rsidP="00B63CB9">
            <w:pPr>
              <w:pStyle w:val="a5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4.1.1.</w:t>
            </w:r>
          </w:p>
        </w:tc>
        <w:tc>
          <w:tcPr>
            <w:tcW w:w="1340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Установка  системы  автономного  газоснабжения  сжиженным  углеводородным газом  в  качестве  резервного  топлива  в  котельной  №  3  </w:t>
            </w:r>
          </w:p>
        </w:tc>
        <w:tc>
          <w:tcPr>
            <w:tcW w:w="1416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Соответствие регламентирующим документам</w:t>
            </w: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D84C7C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D84C7C">
              <w:rPr>
                <w:rFonts w:ascii="Times New Roman" w:hAnsi="Times New Roman"/>
                <w:sz w:val="16"/>
                <w:szCs w:val="16"/>
              </w:rPr>
              <w:t>латоуст, ул.4-ая Демидовская , № 29а</w:t>
            </w:r>
          </w:p>
        </w:tc>
        <w:tc>
          <w:tcPr>
            <w:tcW w:w="1217" w:type="dxa"/>
          </w:tcPr>
          <w:p w:rsidR="00B63CB9" w:rsidRPr="00D84C7C" w:rsidRDefault="00B63CB9" w:rsidP="00B63CB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Вид резервного топлива – сжиженный  углеводородный газ  (СУГ); бесперебойная работа котельной при максимальной нагрузке на  резервном  топливе </w:t>
            </w:r>
          </w:p>
        </w:tc>
        <w:tc>
          <w:tcPr>
            <w:tcW w:w="653" w:type="dxa"/>
          </w:tcPr>
          <w:p w:rsidR="00B63CB9" w:rsidRPr="00D84C7C" w:rsidRDefault="00B63CB9" w:rsidP="00B63CB9">
            <w:pPr>
              <w:pStyle w:val="a6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Час.</w:t>
            </w:r>
          </w:p>
        </w:tc>
        <w:tc>
          <w:tcPr>
            <w:tcW w:w="858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7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/>
                <w:sz w:val="16"/>
                <w:szCs w:val="16"/>
              </w:rPr>
              <w:t>сжиженный  углеводородный газ  (СУГ);</w:t>
            </w: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63CB9" w:rsidRPr="00D84C7C" w:rsidRDefault="00B63CB9" w:rsidP="00B63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906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06" w:type="dxa"/>
          </w:tcPr>
          <w:p w:rsidR="00B63CB9" w:rsidRPr="00D84C7C" w:rsidRDefault="00B63CB9" w:rsidP="00B63C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5" w:type="dxa"/>
            <w:textDirection w:val="btLr"/>
          </w:tcPr>
          <w:p w:rsidR="00B63CB9" w:rsidRPr="00D84C7C" w:rsidRDefault="00D9301D" w:rsidP="00B63CB9">
            <w:pPr>
              <w:pStyle w:val="a6"/>
              <w:ind w:left="113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="00544F5D" w:rsidRPr="00D84C7C">
              <w:rPr>
                <w:rFonts w:ascii="Times New Roman" w:hAnsi="Times New Roman"/>
                <w:b/>
                <w:sz w:val="18"/>
                <w:szCs w:val="18"/>
              </w:rPr>
              <w:t>5969,041</w:t>
            </w:r>
          </w:p>
        </w:tc>
        <w:tc>
          <w:tcPr>
            <w:tcW w:w="766" w:type="dxa"/>
            <w:textDirection w:val="btLr"/>
          </w:tcPr>
          <w:p w:rsidR="00B63CB9" w:rsidRPr="00D84C7C" w:rsidRDefault="00B63CB9" w:rsidP="00B63CB9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63CB9" w:rsidRPr="00D84C7C" w:rsidRDefault="00544F5D" w:rsidP="00B63CB9">
            <w:pPr>
              <w:pStyle w:val="a6"/>
              <w:tabs>
                <w:tab w:val="left" w:pos="644"/>
              </w:tabs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/>
                <w:b/>
                <w:sz w:val="18"/>
                <w:szCs w:val="18"/>
              </w:rPr>
              <w:t>21478,53</w:t>
            </w:r>
            <w:r w:rsidR="004007C6" w:rsidRPr="00D84C7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12" w:type="dxa"/>
            <w:textDirection w:val="btLr"/>
          </w:tcPr>
          <w:p w:rsidR="00B63CB9" w:rsidRPr="00D84C7C" w:rsidRDefault="00D9301D" w:rsidP="00B63CB9">
            <w:pPr>
              <w:pStyle w:val="a6"/>
              <w:ind w:right="-109" w:hanging="10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544F5D" w:rsidRPr="00D84C7C">
              <w:rPr>
                <w:rFonts w:ascii="Times New Roman" w:hAnsi="Times New Roman"/>
                <w:b/>
                <w:sz w:val="18"/>
                <w:szCs w:val="18"/>
              </w:rPr>
              <w:t>1894,574</w:t>
            </w:r>
          </w:p>
        </w:tc>
        <w:tc>
          <w:tcPr>
            <w:tcW w:w="412" w:type="dxa"/>
            <w:textDirection w:val="btLr"/>
          </w:tcPr>
          <w:p w:rsidR="00B63CB9" w:rsidRPr="00D84C7C" w:rsidRDefault="00D9301D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  <w:r w:rsidR="00544F5D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595,93</w:t>
            </w:r>
            <w:r w:rsidR="004007C6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12" w:type="dxa"/>
            <w:textDirection w:val="btLr"/>
          </w:tcPr>
          <w:p w:rsidR="00B63CB9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63CB9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63CB9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9" w:type="dxa"/>
            <w:textDirection w:val="btLr"/>
          </w:tcPr>
          <w:p w:rsidR="00B63CB9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16" w:type="dxa"/>
            <w:textDirection w:val="btLr"/>
          </w:tcPr>
          <w:p w:rsidR="00B63CB9" w:rsidRPr="00D84C7C" w:rsidRDefault="00B63CB9" w:rsidP="00B63C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5A75" w:rsidRPr="00D84C7C" w:rsidTr="004E5A75">
        <w:trPr>
          <w:cantSplit/>
          <w:trHeight w:val="1134"/>
        </w:trPr>
        <w:tc>
          <w:tcPr>
            <w:tcW w:w="452" w:type="dxa"/>
          </w:tcPr>
          <w:p w:rsidR="00B47FCF" w:rsidRPr="00D84C7C" w:rsidRDefault="00B47FCF" w:rsidP="00B47FCF">
            <w:pPr>
              <w:pStyle w:val="a5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1340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Установка  системы  автономного  газоснабжения  сжиженным  углеводородным газом  в  качестве  резервного  топлива  в  котельной  №  5</w:t>
            </w:r>
          </w:p>
        </w:tc>
        <w:tc>
          <w:tcPr>
            <w:tcW w:w="141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Соответствие регламентирующим документам</w:t>
            </w: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г.Златоуст, ул. им.П.П. Аносова, № 198а</w:t>
            </w:r>
          </w:p>
        </w:tc>
        <w:tc>
          <w:tcPr>
            <w:tcW w:w="1217" w:type="dxa"/>
          </w:tcPr>
          <w:p w:rsidR="00B47FCF" w:rsidRPr="00D84C7C" w:rsidRDefault="00B47FCF" w:rsidP="00B47FC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Вид резервного топлива – сжиженный  углеводородный газ  (СУГ); бесперебойная работа котельной при максимальной нагрузке на  резервном  топливе </w:t>
            </w:r>
          </w:p>
        </w:tc>
        <w:tc>
          <w:tcPr>
            <w:tcW w:w="653" w:type="dxa"/>
          </w:tcPr>
          <w:p w:rsidR="00B47FCF" w:rsidRPr="00D84C7C" w:rsidRDefault="00B47FCF" w:rsidP="00B47FCF">
            <w:pPr>
              <w:pStyle w:val="a6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Час.</w:t>
            </w:r>
          </w:p>
        </w:tc>
        <w:tc>
          <w:tcPr>
            <w:tcW w:w="858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7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/>
                <w:sz w:val="16"/>
                <w:szCs w:val="16"/>
              </w:rPr>
              <w:t>сжиженный  углеводородный газ  (СУГ);</w:t>
            </w: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47FCF" w:rsidRPr="00D84C7C" w:rsidRDefault="00B47FCF" w:rsidP="00B47F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90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0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15" w:type="dxa"/>
            <w:textDirection w:val="btLr"/>
          </w:tcPr>
          <w:p w:rsidR="00B47FCF" w:rsidRPr="00D84C7C" w:rsidRDefault="00D9301D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544F5D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4809,229</w:t>
            </w:r>
          </w:p>
        </w:tc>
        <w:tc>
          <w:tcPr>
            <w:tcW w:w="766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D9301D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  <w:r w:rsidR="00544F5D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375,014</w:t>
            </w:r>
          </w:p>
        </w:tc>
        <w:tc>
          <w:tcPr>
            <w:tcW w:w="412" w:type="dxa"/>
            <w:textDirection w:val="btLr"/>
          </w:tcPr>
          <w:p w:rsidR="00B47FCF" w:rsidRPr="00D84C7C" w:rsidRDefault="00D9301D" w:rsidP="0053238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544F5D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1741,684</w:t>
            </w:r>
          </w:p>
        </w:tc>
        <w:tc>
          <w:tcPr>
            <w:tcW w:w="412" w:type="dxa"/>
            <w:textDirection w:val="btLr"/>
          </w:tcPr>
          <w:p w:rsidR="00B47FCF" w:rsidRPr="00D84C7C" w:rsidRDefault="00D9301D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544F5D" w:rsidRPr="00D84C7C">
              <w:rPr>
                <w:rFonts w:ascii="Times New Roman" w:hAnsi="Times New Roman" w:cs="Times New Roman"/>
                <w:b/>
                <w:sz w:val="18"/>
                <w:szCs w:val="18"/>
              </w:rPr>
              <w:t>2692,531</w:t>
            </w:r>
          </w:p>
          <w:p w:rsidR="009A0E2F" w:rsidRPr="00D84C7C" w:rsidRDefault="009A0E2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9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16" w:type="dxa"/>
            <w:textDirection w:val="btLr"/>
          </w:tcPr>
          <w:p w:rsidR="00B47FCF" w:rsidRPr="00D84C7C" w:rsidRDefault="00B47FCF" w:rsidP="00B47FC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5A75" w:rsidRPr="00D84C7C" w:rsidTr="004E5A75">
        <w:trPr>
          <w:cantSplit/>
          <w:trHeight w:val="1134"/>
        </w:trPr>
        <w:tc>
          <w:tcPr>
            <w:tcW w:w="452" w:type="dxa"/>
          </w:tcPr>
          <w:p w:rsidR="00B47FCF" w:rsidRPr="00D84C7C" w:rsidRDefault="00B47FCF" w:rsidP="00B47FCF">
            <w:pPr>
              <w:pStyle w:val="a5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lastRenderedPageBreak/>
              <w:t>4.1.3.</w:t>
            </w:r>
          </w:p>
        </w:tc>
        <w:tc>
          <w:tcPr>
            <w:tcW w:w="1340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hAnsi="Times New Roman"/>
                <w:sz w:val="16"/>
                <w:szCs w:val="16"/>
              </w:rPr>
              <w:t>дутьевый</w:t>
            </w:r>
            <w:proofErr w:type="spellEnd"/>
            <w:r w:rsidRPr="00D84C7C">
              <w:rPr>
                <w:rFonts w:ascii="Times New Roman" w:hAnsi="Times New Roman"/>
                <w:sz w:val="16"/>
                <w:szCs w:val="16"/>
              </w:rPr>
              <w:t xml:space="preserve">  вентилятор </w:t>
            </w:r>
            <w:r w:rsidRPr="00D84C7C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=75 кВт   котла  ТВГМ-30  на   котельной  № 2</w:t>
            </w:r>
          </w:p>
        </w:tc>
        <w:tc>
          <w:tcPr>
            <w:tcW w:w="141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D84C7C">
              <w:rPr>
                <w:rFonts w:ascii="Times New Roman" w:hAnsi="Times New Roman"/>
                <w:sz w:val="15"/>
                <w:szCs w:val="15"/>
              </w:rPr>
              <w:t>Мероприятие  Программы  энергосбережения,  направленное    на  экономию  электроэнергии на  привод  дутьевых  вентиляторов  котла  ТВГМ-30  за  счёт  работы  вентиляторов  в  соответствии  с  текущей  нагрузкой  котла</w:t>
            </w:r>
          </w:p>
        </w:tc>
        <w:tc>
          <w:tcPr>
            <w:tcW w:w="1087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D84C7C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D84C7C">
              <w:rPr>
                <w:rFonts w:ascii="Times New Roman" w:hAnsi="Times New Roman"/>
                <w:sz w:val="16"/>
                <w:szCs w:val="16"/>
              </w:rPr>
              <w:t>латоуст, пр. им.  Ю.А.Гагарина, 5-ая линия, дом  № 12а</w:t>
            </w:r>
          </w:p>
        </w:tc>
        <w:tc>
          <w:tcPr>
            <w:tcW w:w="1217" w:type="dxa"/>
          </w:tcPr>
          <w:p w:rsidR="00B47FCF" w:rsidRPr="00D84C7C" w:rsidRDefault="00B47FCF" w:rsidP="00B47FC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 w:cs="Times New Roman"/>
                <w:sz w:val="16"/>
                <w:szCs w:val="16"/>
              </w:rPr>
              <w:t>Экономия  электроэнергии</w:t>
            </w:r>
          </w:p>
        </w:tc>
        <w:tc>
          <w:tcPr>
            <w:tcW w:w="653" w:type="dxa"/>
          </w:tcPr>
          <w:p w:rsidR="00B47FCF" w:rsidRPr="00D84C7C" w:rsidRDefault="00B47FCF" w:rsidP="00B47FCF">
            <w:pPr>
              <w:pStyle w:val="a6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Тыс.кВт*</w:t>
            </w:r>
          </w:p>
          <w:p w:rsidR="00B47FCF" w:rsidRPr="00D84C7C" w:rsidRDefault="00B47FCF" w:rsidP="00B47FCF">
            <w:pPr>
              <w:pStyle w:val="a6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час/год</w:t>
            </w:r>
          </w:p>
        </w:tc>
        <w:tc>
          <w:tcPr>
            <w:tcW w:w="858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8</w:t>
            </w:r>
            <w:r w:rsidR="008D2572" w:rsidRPr="00D84C7C">
              <w:rPr>
                <w:rFonts w:ascii="Times New Roman" w:hAnsi="Times New Roman"/>
                <w:sz w:val="16"/>
                <w:szCs w:val="16"/>
              </w:rPr>
              <w:t>486,4</w:t>
            </w:r>
          </w:p>
        </w:tc>
        <w:tc>
          <w:tcPr>
            <w:tcW w:w="1217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84C7C">
              <w:rPr>
                <w:rFonts w:ascii="Times New Roman" w:eastAsia="Calibri" w:hAnsi="Times New Roman"/>
                <w:sz w:val="16"/>
                <w:szCs w:val="16"/>
              </w:rPr>
              <w:t>8</w:t>
            </w:r>
            <w:r w:rsidR="00BD50CC" w:rsidRPr="00D84C7C">
              <w:rPr>
                <w:rFonts w:ascii="Times New Roman" w:eastAsia="Calibri" w:hAnsi="Times New Roman"/>
                <w:sz w:val="16"/>
                <w:szCs w:val="16"/>
              </w:rPr>
              <w:t>428,8</w:t>
            </w:r>
          </w:p>
        </w:tc>
        <w:tc>
          <w:tcPr>
            <w:tcW w:w="90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06" w:type="dxa"/>
          </w:tcPr>
          <w:p w:rsidR="00B47FCF" w:rsidRPr="00D84C7C" w:rsidRDefault="00B47FCF" w:rsidP="00B47FC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202</w:t>
            </w:r>
            <w:r w:rsidR="00546DA3" w:rsidRPr="00D84C7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5" w:type="dxa"/>
            <w:textDirection w:val="btLr"/>
          </w:tcPr>
          <w:p w:rsidR="00B47FCF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0,58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6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0,58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2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extDirection w:val="btLr"/>
          </w:tcPr>
          <w:p w:rsidR="00B47FCF" w:rsidRPr="00D84C7C" w:rsidRDefault="00B47FCF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0CC" w:rsidRPr="00D84C7C" w:rsidTr="004E5A75">
        <w:trPr>
          <w:cantSplit/>
          <w:trHeight w:val="1394"/>
        </w:trPr>
        <w:tc>
          <w:tcPr>
            <w:tcW w:w="10052" w:type="dxa"/>
            <w:gridSpan w:val="10"/>
          </w:tcPr>
          <w:p w:rsidR="00BD50CC" w:rsidRPr="00D84C7C" w:rsidRDefault="00BD50CC" w:rsidP="00BD5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</w:rPr>
              <w:t>Всего по группе 4</w:t>
            </w:r>
          </w:p>
        </w:tc>
        <w:tc>
          <w:tcPr>
            <w:tcW w:w="515" w:type="dxa"/>
            <w:textDirection w:val="btLr"/>
          </w:tcPr>
          <w:p w:rsidR="00BD50CC" w:rsidRPr="00D84C7C" w:rsidRDefault="00BD50CC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9301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1148,85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6" w:type="dxa"/>
            <w:textDirection w:val="btLr"/>
          </w:tcPr>
          <w:p w:rsidR="00BD50CC" w:rsidRPr="00D84C7C" w:rsidRDefault="00BD50CC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218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49,12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1894,574</w:t>
            </w: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595,93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375,014</w:t>
            </w: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1741,684</w:t>
            </w:r>
          </w:p>
        </w:tc>
        <w:tc>
          <w:tcPr>
            <w:tcW w:w="412" w:type="dxa"/>
            <w:textDirection w:val="btLr"/>
          </w:tcPr>
          <w:p w:rsidR="00BD50CC" w:rsidRPr="00D84C7C" w:rsidRDefault="00D9301D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44F5D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2692,531</w:t>
            </w:r>
          </w:p>
        </w:tc>
        <w:tc>
          <w:tcPr>
            <w:tcW w:w="679" w:type="dxa"/>
            <w:textDirection w:val="btLr"/>
          </w:tcPr>
          <w:p w:rsidR="00BD50CC" w:rsidRPr="00D84C7C" w:rsidRDefault="00BD50CC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extDirection w:val="btLr"/>
          </w:tcPr>
          <w:p w:rsidR="00BD50CC" w:rsidRPr="00D84C7C" w:rsidRDefault="00BD50CC" w:rsidP="00BD50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5A75" w:rsidRPr="00D84C7C" w:rsidTr="00426EBD">
        <w:tc>
          <w:tcPr>
            <w:tcW w:w="15400" w:type="dxa"/>
            <w:gridSpan w:val="20"/>
          </w:tcPr>
          <w:p w:rsidR="004E5A75" w:rsidRPr="00D84C7C" w:rsidRDefault="004E5A75" w:rsidP="004E5A75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Группа 5. Вывод из эксплуатации, консервация и демонтаж объектов системы централизованного теплоснабжения</w:t>
            </w:r>
          </w:p>
        </w:tc>
      </w:tr>
      <w:tr w:rsidR="004E5A75" w:rsidRPr="00D84C7C" w:rsidTr="00426EBD">
        <w:tc>
          <w:tcPr>
            <w:tcW w:w="15400" w:type="dxa"/>
            <w:gridSpan w:val="20"/>
          </w:tcPr>
          <w:p w:rsidR="004E5A75" w:rsidRPr="00D84C7C" w:rsidRDefault="004E5A75" w:rsidP="004E5A75">
            <w:pPr>
              <w:pStyle w:val="a6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5.1. Вывод из эксплуатации, консервация и демонтаж тепловых сетей</w:t>
            </w:r>
          </w:p>
        </w:tc>
      </w:tr>
      <w:tr w:rsidR="004E5A75" w:rsidRPr="00D84C7C" w:rsidTr="00426EBD">
        <w:tc>
          <w:tcPr>
            <w:tcW w:w="15400" w:type="dxa"/>
            <w:gridSpan w:val="20"/>
          </w:tcPr>
          <w:p w:rsidR="004E5A75" w:rsidRPr="00D84C7C" w:rsidRDefault="004E5A75" w:rsidP="004E5A75">
            <w:pPr>
              <w:pStyle w:val="a6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5.2. Вывод из эксплуатации, консервация и демонтаж иных объектов системы централизованного теплоснабжения, за исключением тепловых сетей</w:t>
            </w:r>
          </w:p>
        </w:tc>
      </w:tr>
      <w:tr w:rsidR="00544F5D" w:rsidRPr="00D84C7C" w:rsidTr="004E5A75">
        <w:trPr>
          <w:cantSplit/>
          <w:trHeight w:val="1474"/>
        </w:trPr>
        <w:tc>
          <w:tcPr>
            <w:tcW w:w="10052" w:type="dxa"/>
            <w:gridSpan w:val="10"/>
          </w:tcPr>
          <w:p w:rsidR="00544F5D" w:rsidRPr="00D84C7C" w:rsidRDefault="00544F5D" w:rsidP="00544F5D">
            <w:pPr>
              <w:pStyle w:val="a5"/>
              <w:rPr>
                <w:rFonts w:ascii="Times New Roman" w:hAnsi="Times New Roman"/>
                <w:b/>
              </w:rPr>
            </w:pPr>
            <w:r w:rsidRPr="00D84C7C">
              <w:rPr>
                <w:rFonts w:ascii="Times New Roman" w:hAnsi="Times New Roman"/>
                <w:b/>
              </w:rPr>
              <w:t>ИТОГО по программе  с  учётом  индексов-дефляторов    к  стоимости  строительно-монтажных  работ (</w:t>
            </w:r>
            <w:proofErr w:type="spellStart"/>
            <w:r w:rsidRPr="00D84C7C">
              <w:rPr>
                <w:rFonts w:ascii="Times New Roman" w:hAnsi="Times New Roman"/>
                <w:b/>
              </w:rPr>
              <w:t>инф</w:t>
            </w:r>
            <w:proofErr w:type="gramStart"/>
            <w:r w:rsidRPr="00D84C7C">
              <w:rPr>
                <w:rFonts w:ascii="Times New Roman" w:hAnsi="Times New Roman"/>
                <w:b/>
              </w:rPr>
              <w:t>.п</w:t>
            </w:r>
            <w:proofErr w:type="gramEnd"/>
            <w:r w:rsidRPr="00D84C7C">
              <w:rPr>
                <w:rFonts w:ascii="Times New Roman" w:hAnsi="Times New Roman"/>
                <w:b/>
              </w:rPr>
              <w:t>исьма</w:t>
            </w:r>
            <w:proofErr w:type="spellEnd"/>
            <w:r w:rsidR="00270FB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84C7C">
              <w:rPr>
                <w:rFonts w:ascii="Times New Roman" w:hAnsi="Times New Roman"/>
                <w:b/>
              </w:rPr>
              <w:t>МТРиЭ</w:t>
            </w:r>
            <w:proofErr w:type="spellEnd"/>
            <w:r w:rsidRPr="00D84C7C">
              <w:rPr>
                <w:rFonts w:ascii="Times New Roman" w:hAnsi="Times New Roman"/>
                <w:b/>
              </w:rPr>
              <w:t xml:space="preserve"> ЧО)   с   НДС</w:t>
            </w:r>
          </w:p>
        </w:tc>
        <w:tc>
          <w:tcPr>
            <w:tcW w:w="515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161148,85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6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21849,12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21894,574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22595,93</w:t>
            </w:r>
            <w:r w:rsidR="004007C6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30375,014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31741,684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32692,531</w:t>
            </w:r>
          </w:p>
        </w:tc>
        <w:tc>
          <w:tcPr>
            <w:tcW w:w="679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4F5D" w:rsidRPr="00D84C7C" w:rsidTr="004E5A75">
        <w:trPr>
          <w:cantSplit/>
          <w:trHeight w:val="1474"/>
        </w:trPr>
        <w:tc>
          <w:tcPr>
            <w:tcW w:w="10052" w:type="dxa"/>
            <w:gridSpan w:val="10"/>
          </w:tcPr>
          <w:p w:rsidR="00544F5D" w:rsidRPr="00D84C7C" w:rsidRDefault="00544F5D" w:rsidP="00544F5D">
            <w:pPr>
              <w:pStyle w:val="a5"/>
              <w:rPr>
                <w:rFonts w:ascii="Times New Roman" w:hAnsi="Times New Roman"/>
                <w:b/>
              </w:rPr>
            </w:pPr>
            <w:r w:rsidRPr="00D84C7C">
              <w:rPr>
                <w:rFonts w:ascii="Times New Roman" w:hAnsi="Times New Roman"/>
                <w:b/>
              </w:rPr>
              <w:t>ИТОГО по программе  с  учётом  индексов-дефляторов к  стоимости  строительно-монтажных  работ (</w:t>
            </w:r>
            <w:proofErr w:type="spellStart"/>
            <w:r w:rsidRPr="00D84C7C">
              <w:rPr>
                <w:rFonts w:ascii="Times New Roman" w:hAnsi="Times New Roman"/>
                <w:b/>
              </w:rPr>
              <w:t>инф</w:t>
            </w:r>
            <w:proofErr w:type="gramStart"/>
            <w:r w:rsidRPr="00D84C7C">
              <w:rPr>
                <w:rFonts w:ascii="Times New Roman" w:hAnsi="Times New Roman"/>
                <w:b/>
              </w:rPr>
              <w:t>.п</w:t>
            </w:r>
            <w:proofErr w:type="gramEnd"/>
            <w:r w:rsidRPr="00D84C7C">
              <w:rPr>
                <w:rFonts w:ascii="Times New Roman" w:hAnsi="Times New Roman"/>
                <w:b/>
              </w:rPr>
              <w:t>исьма</w:t>
            </w:r>
            <w:proofErr w:type="spellEnd"/>
            <w:r w:rsidR="00270FB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84C7C">
              <w:rPr>
                <w:rFonts w:ascii="Times New Roman" w:hAnsi="Times New Roman"/>
                <w:b/>
              </w:rPr>
              <w:t>МТРиЭ</w:t>
            </w:r>
            <w:proofErr w:type="spellEnd"/>
            <w:r w:rsidRPr="00D84C7C">
              <w:rPr>
                <w:rFonts w:ascii="Times New Roman" w:hAnsi="Times New Roman"/>
                <w:b/>
              </w:rPr>
              <w:t xml:space="preserve"> ЧО)   без    НДС</w:t>
            </w:r>
          </w:p>
        </w:tc>
        <w:tc>
          <w:tcPr>
            <w:tcW w:w="515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134290,715</w:t>
            </w:r>
          </w:p>
        </w:tc>
        <w:tc>
          <w:tcPr>
            <w:tcW w:w="766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18207,602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18245,478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18829,944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1D10A8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312,512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1D10A8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451,403</w:t>
            </w:r>
          </w:p>
        </w:tc>
        <w:tc>
          <w:tcPr>
            <w:tcW w:w="412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1D10A8"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>243,776</w:t>
            </w:r>
          </w:p>
        </w:tc>
        <w:tc>
          <w:tcPr>
            <w:tcW w:w="679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extDirection w:val="btLr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4F5D" w:rsidRPr="00D84C7C" w:rsidTr="004E5A75">
        <w:tc>
          <w:tcPr>
            <w:tcW w:w="45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0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7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3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6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6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5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544F5D" w:rsidRPr="00D84C7C" w:rsidRDefault="00544F5D" w:rsidP="00544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21601" w:rsidRPr="00D84C7C" w:rsidRDefault="00B21601" w:rsidP="00B21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0C7" w:rsidRPr="00D84C7C" w:rsidRDefault="00F950C7" w:rsidP="004E5A75">
      <w:pPr>
        <w:rPr>
          <w:rFonts w:ascii="Times New Roman" w:hAnsi="Times New Roman" w:cs="Times New Roman"/>
          <w:sz w:val="28"/>
          <w:szCs w:val="28"/>
        </w:rPr>
      </w:pPr>
    </w:p>
    <w:p w:rsidR="00CF2DCF" w:rsidRPr="00D84C7C" w:rsidRDefault="00CF2DCF" w:rsidP="007F4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F41" w:rsidRPr="00D84C7C" w:rsidRDefault="008B0F41" w:rsidP="007F4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F41" w:rsidRPr="00D84C7C" w:rsidRDefault="008B0F41" w:rsidP="007F4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F41" w:rsidRPr="00D84C7C" w:rsidRDefault="008B0F41" w:rsidP="007F4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3D83" w:rsidRPr="00D84C7C" w:rsidRDefault="00CA3D83" w:rsidP="00D84C7C">
      <w:pPr>
        <w:pStyle w:val="ConsPlusNormal"/>
        <w:outlineLvl w:val="1"/>
        <w:rPr>
          <w:rFonts w:ascii="Times New Roman" w:hAnsi="Times New Roman" w:cs="Times New Roman"/>
        </w:rPr>
      </w:pPr>
    </w:p>
    <w:p w:rsidR="00CA3D83" w:rsidRPr="00D84C7C" w:rsidRDefault="00CA3D83" w:rsidP="00CA3D83">
      <w:pPr>
        <w:pStyle w:val="1"/>
        <w:spacing w:before="0" w:after="0" w:line="240" w:lineRule="exact"/>
        <w:rPr>
          <w:rFonts w:ascii="Times New Roman" w:hAnsi="Times New Roman"/>
          <w:sz w:val="28"/>
          <w:szCs w:val="28"/>
        </w:rPr>
      </w:pPr>
      <w:r w:rsidRPr="00D84C7C">
        <w:rPr>
          <w:rFonts w:ascii="Times New Roman" w:hAnsi="Times New Roman"/>
          <w:sz w:val="28"/>
          <w:szCs w:val="28"/>
        </w:rPr>
        <w:t xml:space="preserve">Плановые значения показателей, достижение которых предусмотрено в результате </w:t>
      </w:r>
      <w:r w:rsidRPr="00D84C7C">
        <w:rPr>
          <w:rFonts w:ascii="Times New Roman" w:hAnsi="Times New Roman"/>
          <w:sz w:val="28"/>
          <w:szCs w:val="28"/>
        </w:rPr>
        <w:br/>
        <w:t xml:space="preserve">реализации мероприятий </w:t>
      </w:r>
      <w:r w:rsidR="00270FB3">
        <w:rPr>
          <w:rFonts w:ascii="Times New Roman" w:hAnsi="Times New Roman"/>
          <w:sz w:val="28"/>
          <w:szCs w:val="28"/>
        </w:rPr>
        <w:t>инвестиционной программ</w:t>
      </w:r>
      <w:proofErr w:type="gramStart"/>
      <w:r w:rsidR="00270FB3">
        <w:rPr>
          <w:rFonts w:ascii="Times New Roman" w:hAnsi="Times New Roman"/>
          <w:sz w:val="28"/>
          <w:szCs w:val="28"/>
        </w:rPr>
        <w:t>ы   ООО</w:t>
      </w:r>
      <w:proofErr w:type="gramEnd"/>
      <w:r w:rsidR="00270FB3">
        <w:rPr>
          <w:rFonts w:ascii="Times New Roman" w:hAnsi="Times New Roman"/>
          <w:sz w:val="28"/>
          <w:szCs w:val="28"/>
        </w:rPr>
        <w:t xml:space="preserve"> «Теплоэнергетик»</w:t>
      </w:r>
    </w:p>
    <w:p w:rsidR="00CA3D83" w:rsidRPr="00D84C7C" w:rsidRDefault="00CA3D83" w:rsidP="003149F1">
      <w:pPr>
        <w:pStyle w:val="1"/>
        <w:spacing w:before="0" w:after="0" w:line="240" w:lineRule="exact"/>
        <w:rPr>
          <w:rFonts w:ascii="Times New Roman" w:hAnsi="Times New Roman"/>
          <w:sz w:val="28"/>
          <w:szCs w:val="28"/>
        </w:rPr>
      </w:pPr>
      <w:r w:rsidRPr="00D84C7C">
        <w:rPr>
          <w:rFonts w:ascii="Times New Roman" w:hAnsi="Times New Roman"/>
          <w:sz w:val="28"/>
          <w:szCs w:val="28"/>
        </w:rPr>
        <w:t>в   с</w:t>
      </w:r>
      <w:r w:rsidR="0090773D" w:rsidRPr="00D84C7C">
        <w:rPr>
          <w:rFonts w:ascii="Times New Roman" w:hAnsi="Times New Roman"/>
          <w:sz w:val="28"/>
          <w:szCs w:val="28"/>
        </w:rPr>
        <w:t>фере  теплоснабжения    на  20</w:t>
      </w:r>
      <w:r w:rsidR="008B0F41" w:rsidRPr="00D84C7C">
        <w:rPr>
          <w:rFonts w:ascii="Times New Roman" w:hAnsi="Times New Roman"/>
          <w:sz w:val="28"/>
          <w:szCs w:val="28"/>
        </w:rPr>
        <w:t>2</w:t>
      </w:r>
      <w:r w:rsidR="00546DA3" w:rsidRPr="00D84C7C">
        <w:rPr>
          <w:rFonts w:ascii="Times New Roman" w:hAnsi="Times New Roman"/>
          <w:sz w:val="28"/>
          <w:szCs w:val="28"/>
        </w:rPr>
        <w:t>3</w:t>
      </w:r>
      <w:r w:rsidR="0090773D" w:rsidRPr="00D84C7C">
        <w:rPr>
          <w:rFonts w:ascii="Times New Roman" w:hAnsi="Times New Roman"/>
          <w:sz w:val="28"/>
          <w:szCs w:val="28"/>
        </w:rPr>
        <w:t xml:space="preserve"> – 202</w:t>
      </w:r>
      <w:r w:rsidR="00546DA3" w:rsidRPr="00D84C7C">
        <w:rPr>
          <w:rFonts w:ascii="Times New Roman" w:hAnsi="Times New Roman"/>
          <w:sz w:val="28"/>
          <w:szCs w:val="28"/>
        </w:rPr>
        <w:t>8</w:t>
      </w:r>
      <w:r w:rsidRPr="00D84C7C">
        <w:rPr>
          <w:rFonts w:ascii="Times New Roman" w:hAnsi="Times New Roman"/>
          <w:sz w:val="28"/>
          <w:szCs w:val="28"/>
        </w:rPr>
        <w:t xml:space="preserve">  годы</w:t>
      </w:r>
    </w:p>
    <w:tbl>
      <w:tblPr>
        <w:tblStyle w:val="aa"/>
        <w:tblW w:w="0" w:type="auto"/>
        <w:tblLook w:val="04A0"/>
      </w:tblPr>
      <w:tblGrid>
        <w:gridCol w:w="591"/>
        <w:gridCol w:w="2911"/>
        <w:gridCol w:w="1304"/>
        <w:gridCol w:w="1406"/>
        <w:gridCol w:w="1513"/>
        <w:gridCol w:w="1314"/>
        <w:gridCol w:w="1315"/>
        <w:gridCol w:w="1315"/>
        <w:gridCol w:w="1315"/>
        <w:gridCol w:w="1315"/>
        <w:gridCol w:w="1315"/>
      </w:tblGrid>
      <w:tr w:rsidR="0054410C" w:rsidRPr="00D84C7C" w:rsidTr="0054410C">
        <w:tc>
          <w:tcPr>
            <w:tcW w:w="591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911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04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406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Фактические значения</w:t>
            </w:r>
          </w:p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EC0C41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402" w:type="dxa"/>
            <w:gridSpan w:val="7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Плановые значения</w:t>
            </w:r>
          </w:p>
        </w:tc>
      </w:tr>
      <w:tr w:rsidR="0054410C" w:rsidRPr="00D84C7C" w:rsidTr="0054410C">
        <w:tc>
          <w:tcPr>
            <w:tcW w:w="591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1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 w:val="restart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Утвержденный период</w:t>
            </w:r>
          </w:p>
        </w:tc>
        <w:tc>
          <w:tcPr>
            <w:tcW w:w="7889" w:type="dxa"/>
            <w:gridSpan w:val="6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в т.ч. по годам реализации</w:t>
            </w:r>
          </w:p>
        </w:tc>
      </w:tr>
      <w:tr w:rsidR="0054410C" w:rsidRPr="00D84C7C" w:rsidTr="0054410C">
        <w:tc>
          <w:tcPr>
            <w:tcW w:w="591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1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/>
            <w:vAlign w:val="center"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</w:tcPr>
          <w:p w:rsidR="0054410C" w:rsidRPr="00D84C7C" w:rsidRDefault="0054410C" w:rsidP="0054410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</w:t>
            </w:r>
          </w:p>
        </w:tc>
      </w:tr>
      <w:tr w:rsidR="0054410C" w:rsidRPr="00D84C7C" w:rsidTr="0054410C">
        <w:tc>
          <w:tcPr>
            <w:tcW w:w="591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1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4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3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4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5" w:type="dxa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0579B5" w:rsidRPr="00D84C7C" w:rsidTr="0054410C">
        <w:tc>
          <w:tcPr>
            <w:tcW w:w="591" w:type="dxa"/>
            <w:vAlign w:val="center"/>
          </w:tcPr>
          <w:p w:rsidR="00CB43A8" w:rsidRPr="00D84C7C" w:rsidRDefault="00CB43A8" w:rsidP="00CB43A8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11" w:type="dxa"/>
            <w:vAlign w:val="center"/>
          </w:tcPr>
          <w:p w:rsidR="00CB43A8" w:rsidRPr="00D84C7C" w:rsidRDefault="00CB43A8" w:rsidP="00CB43A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на выработку  тепловой  энергии</w:t>
            </w:r>
          </w:p>
        </w:tc>
        <w:tc>
          <w:tcPr>
            <w:tcW w:w="1304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кВт ч/Гкал</w:t>
            </w:r>
          </w:p>
        </w:tc>
        <w:tc>
          <w:tcPr>
            <w:tcW w:w="1406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44,45</w:t>
            </w:r>
          </w:p>
        </w:tc>
        <w:tc>
          <w:tcPr>
            <w:tcW w:w="1513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4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5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5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5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5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1315" w:type="dxa"/>
          </w:tcPr>
          <w:p w:rsidR="00CB43A8" w:rsidRPr="00D84C7C" w:rsidRDefault="00CB43A8" w:rsidP="00CB43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46,34</w:t>
            </w:r>
          </w:p>
        </w:tc>
      </w:tr>
      <w:tr w:rsidR="000579B5" w:rsidRPr="00D84C7C" w:rsidTr="00426EBD">
        <w:trPr>
          <w:trHeight w:val="1414"/>
        </w:trPr>
        <w:tc>
          <w:tcPr>
            <w:tcW w:w="591" w:type="dxa"/>
            <w:vAlign w:val="center"/>
          </w:tcPr>
          <w:p w:rsidR="0074584E" w:rsidRPr="00D84C7C" w:rsidRDefault="0074584E" w:rsidP="0074584E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11" w:type="dxa"/>
            <w:vAlign w:val="center"/>
          </w:tcPr>
          <w:p w:rsidR="0074584E" w:rsidRPr="00D84C7C" w:rsidRDefault="0074584E" w:rsidP="0074584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Удельный расход условного топлива на производство единицы тепловой энергии, </w:t>
            </w: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отпускаемой с коллекторов                             -всего</w:t>
            </w:r>
          </w:p>
        </w:tc>
        <w:tc>
          <w:tcPr>
            <w:tcW w:w="1304" w:type="dxa"/>
            <w:vMerge w:val="restart"/>
            <w:vAlign w:val="center"/>
          </w:tcPr>
          <w:p w:rsidR="0074584E" w:rsidRPr="00D84C7C" w:rsidRDefault="0074584E" w:rsidP="0074584E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84C7C">
              <w:rPr>
                <w:rFonts w:ascii="Times New Roman" w:hAnsi="Times New Roman"/>
                <w:sz w:val="16"/>
                <w:szCs w:val="16"/>
              </w:rPr>
              <w:t>т.у.т</w:t>
            </w:r>
            <w:proofErr w:type="spellEnd"/>
            <w:r w:rsidRPr="00D84C7C">
              <w:rPr>
                <w:rFonts w:ascii="Times New Roman" w:hAnsi="Times New Roman"/>
                <w:sz w:val="16"/>
                <w:szCs w:val="16"/>
              </w:rPr>
              <w:t xml:space="preserve"> /Гкал</w:t>
            </w:r>
          </w:p>
        </w:tc>
        <w:tc>
          <w:tcPr>
            <w:tcW w:w="1406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B43A8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1513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1314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  <w:tc>
          <w:tcPr>
            <w:tcW w:w="1315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  <w:tc>
          <w:tcPr>
            <w:tcW w:w="1315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  <w:tc>
          <w:tcPr>
            <w:tcW w:w="1315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  <w:tc>
          <w:tcPr>
            <w:tcW w:w="1315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  <w:tc>
          <w:tcPr>
            <w:tcW w:w="1315" w:type="dxa"/>
          </w:tcPr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84E" w:rsidRPr="00D84C7C" w:rsidRDefault="0074584E" w:rsidP="007458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156,21</w:t>
            </w:r>
          </w:p>
        </w:tc>
      </w:tr>
      <w:tr w:rsidR="000579B5" w:rsidRPr="00D84C7C" w:rsidTr="00426EBD">
        <w:tc>
          <w:tcPr>
            <w:tcW w:w="591" w:type="dxa"/>
            <w:vMerge w:val="restart"/>
            <w:vAlign w:val="center"/>
          </w:tcPr>
          <w:p w:rsidR="00426EBD" w:rsidRPr="00D84C7C" w:rsidRDefault="00426EBD" w:rsidP="00426EBD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в т.ч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11" w:type="dxa"/>
            <w:vAlign w:val="center"/>
          </w:tcPr>
          <w:p w:rsidR="00426EBD" w:rsidRPr="00D84C7C" w:rsidRDefault="00426EBD" w:rsidP="00426EBD">
            <w:pPr>
              <w:pStyle w:val="a5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 3</w:t>
            </w:r>
          </w:p>
        </w:tc>
        <w:tc>
          <w:tcPr>
            <w:tcW w:w="1304" w:type="dxa"/>
            <w:vMerge/>
            <w:vAlign w:val="center"/>
          </w:tcPr>
          <w:p w:rsidR="00426EBD" w:rsidRPr="00D84C7C" w:rsidRDefault="00426EBD" w:rsidP="00426E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426EBD" w:rsidRPr="00D84C7C" w:rsidRDefault="00426EBD" w:rsidP="00426E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C0C41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CB43A8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6,27</w:t>
            </w:r>
          </w:p>
        </w:tc>
        <w:tc>
          <w:tcPr>
            <w:tcW w:w="1513" w:type="dxa"/>
          </w:tcPr>
          <w:p w:rsidR="00426EBD" w:rsidRPr="00D84C7C" w:rsidRDefault="0074584E" w:rsidP="00426EB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154,06</w:t>
            </w:r>
          </w:p>
        </w:tc>
        <w:tc>
          <w:tcPr>
            <w:tcW w:w="1314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315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315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315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315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315" w:type="dxa"/>
          </w:tcPr>
          <w:p w:rsidR="00426EBD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</w:tr>
      <w:tr w:rsidR="000579B5" w:rsidRPr="00D84C7C" w:rsidTr="00426EBD">
        <w:tc>
          <w:tcPr>
            <w:tcW w:w="591" w:type="dxa"/>
            <w:vMerge/>
            <w:vAlign w:val="center"/>
          </w:tcPr>
          <w:p w:rsidR="00C77AC9" w:rsidRPr="00D84C7C" w:rsidRDefault="00C77AC9" w:rsidP="00C77AC9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1" w:type="dxa"/>
            <w:vAlign w:val="center"/>
          </w:tcPr>
          <w:p w:rsidR="00C77AC9" w:rsidRPr="00D84C7C" w:rsidRDefault="00C77AC9" w:rsidP="00C77AC9">
            <w:pPr>
              <w:pStyle w:val="a5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5</w:t>
            </w:r>
          </w:p>
        </w:tc>
        <w:tc>
          <w:tcPr>
            <w:tcW w:w="1304" w:type="dxa"/>
            <w:vMerge/>
            <w:vAlign w:val="center"/>
          </w:tcPr>
          <w:p w:rsidR="00C77AC9" w:rsidRPr="00D84C7C" w:rsidRDefault="00C77AC9" w:rsidP="00C77AC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C77AC9" w:rsidRPr="00D84C7C" w:rsidRDefault="00C77AC9" w:rsidP="00C77AC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C0C41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CB43A8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513" w:type="dxa"/>
          </w:tcPr>
          <w:p w:rsidR="00C77AC9" w:rsidRPr="00D84C7C" w:rsidRDefault="0074584E" w:rsidP="00C77AC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155,85</w:t>
            </w:r>
          </w:p>
        </w:tc>
        <w:tc>
          <w:tcPr>
            <w:tcW w:w="1314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315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315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315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315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315" w:type="dxa"/>
          </w:tcPr>
          <w:p w:rsidR="00C77AC9" w:rsidRPr="00D84C7C" w:rsidRDefault="0074584E" w:rsidP="00FC4E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</w:tr>
      <w:tr w:rsidR="000579B5" w:rsidRPr="00D84C7C" w:rsidTr="00426EBD">
        <w:tc>
          <w:tcPr>
            <w:tcW w:w="591" w:type="dxa"/>
            <w:vAlign w:val="center"/>
          </w:tcPr>
          <w:p w:rsidR="0054410C" w:rsidRPr="00D84C7C" w:rsidRDefault="0054410C" w:rsidP="0054410C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11" w:type="dxa"/>
            <w:vAlign w:val="center"/>
          </w:tcPr>
          <w:p w:rsidR="0054410C" w:rsidRPr="00D84C7C" w:rsidRDefault="0054410C" w:rsidP="0054410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Объем присоединяемой тепловой нагрузки новых потребителей</w:t>
            </w:r>
          </w:p>
        </w:tc>
        <w:tc>
          <w:tcPr>
            <w:tcW w:w="1304" w:type="dxa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Гкал/ч</w:t>
            </w:r>
          </w:p>
        </w:tc>
        <w:tc>
          <w:tcPr>
            <w:tcW w:w="1406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3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4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54410C" w:rsidRPr="00D84C7C" w:rsidRDefault="000E544E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579B5" w:rsidRPr="00D84C7C" w:rsidTr="00426EBD">
        <w:tc>
          <w:tcPr>
            <w:tcW w:w="591" w:type="dxa"/>
            <w:vAlign w:val="center"/>
          </w:tcPr>
          <w:p w:rsidR="0054410C" w:rsidRPr="00D84C7C" w:rsidRDefault="0054410C" w:rsidP="0054410C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11" w:type="dxa"/>
            <w:vAlign w:val="center"/>
          </w:tcPr>
          <w:p w:rsidR="0054410C" w:rsidRPr="00D84C7C" w:rsidRDefault="0054410C" w:rsidP="0054410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Износ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</w:p>
        </w:tc>
        <w:tc>
          <w:tcPr>
            <w:tcW w:w="1304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06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513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314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</w:tr>
      <w:tr w:rsidR="000579B5" w:rsidRPr="00D84C7C" w:rsidTr="00426EBD">
        <w:tc>
          <w:tcPr>
            <w:tcW w:w="591" w:type="dxa"/>
            <w:vMerge w:val="restart"/>
            <w:vAlign w:val="center"/>
          </w:tcPr>
          <w:p w:rsidR="0054410C" w:rsidRPr="00D84C7C" w:rsidRDefault="0054410C" w:rsidP="0054410C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в т.ч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11" w:type="dxa"/>
            <w:vAlign w:val="center"/>
          </w:tcPr>
          <w:p w:rsidR="0054410C" w:rsidRPr="00D84C7C" w:rsidRDefault="0054410C" w:rsidP="0054410C">
            <w:pPr>
              <w:pStyle w:val="a5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 3</w:t>
            </w:r>
          </w:p>
        </w:tc>
        <w:tc>
          <w:tcPr>
            <w:tcW w:w="1304" w:type="dxa"/>
            <w:vMerge/>
            <w:vAlign w:val="center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513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314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</w:tr>
      <w:tr w:rsidR="000579B5" w:rsidRPr="00D84C7C" w:rsidTr="00426EBD">
        <w:tc>
          <w:tcPr>
            <w:tcW w:w="591" w:type="dxa"/>
            <w:vMerge/>
            <w:vAlign w:val="center"/>
          </w:tcPr>
          <w:p w:rsidR="0054410C" w:rsidRPr="00D84C7C" w:rsidRDefault="0054410C" w:rsidP="0054410C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1" w:type="dxa"/>
            <w:vAlign w:val="center"/>
          </w:tcPr>
          <w:p w:rsidR="0054410C" w:rsidRPr="00D84C7C" w:rsidRDefault="0054410C" w:rsidP="0054410C">
            <w:pPr>
              <w:pStyle w:val="a5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5</w:t>
            </w:r>
          </w:p>
        </w:tc>
        <w:tc>
          <w:tcPr>
            <w:tcW w:w="1304" w:type="dxa"/>
            <w:vMerge/>
            <w:vAlign w:val="center"/>
          </w:tcPr>
          <w:p w:rsidR="0054410C" w:rsidRPr="00D84C7C" w:rsidRDefault="0054410C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513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314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315" w:type="dxa"/>
          </w:tcPr>
          <w:p w:rsidR="0054410C" w:rsidRPr="00D84C7C" w:rsidRDefault="00E6332D" w:rsidP="0054410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</w:tr>
      <w:tr w:rsidR="000579B5" w:rsidRPr="00D84C7C" w:rsidTr="00426EBD">
        <w:tc>
          <w:tcPr>
            <w:tcW w:w="591" w:type="dxa"/>
            <w:vMerge w:val="restart"/>
            <w:vAlign w:val="center"/>
          </w:tcPr>
          <w:p w:rsidR="000B177A" w:rsidRPr="00D84C7C" w:rsidRDefault="000B177A" w:rsidP="000B177A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2911" w:type="dxa"/>
            <w:vMerge w:val="restart"/>
            <w:vAlign w:val="center"/>
          </w:tcPr>
          <w:p w:rsidR="000B177A" w:rsidRPr="00D84C7C" w:rsidRDefault="000B177A" w:rsidP="000B17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Потери тепловой энергии при передаче тепловой энергии по тепловым сетям</w:t>
            </w:r>
          </w:p>
        </w:tc>
        <w:tc>
          <w:tcPr>
            <w:tcW w:w="1304" w:type="dxa"/>
            <w:vAlign w:val="center"/>
          </w:tcPr>
          <w:p w:rsidR="000B177A" w:rsidRPr="00D84C7C" w:rsidRDefault="000B177A" w:rsidP="000B177A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Гкал в год</w:t>
            </w:r>
          </w:p>
        </w:tc>
        <w:tc>
          <w:tcPr>
            <w:tcW w:w="1406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3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4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579B5" w:rsidRPr="00D84C7C" w:rsidTr="00426EBD">
        <w:tc>
          <w:tcPr>
            <w:tcW w:w="591" w:type="dxa"/>
            <w:vMerge/>
            <w:vAlign w:val="center"/>
          </w:tcPr>
          <w:p w:rsidR="000B177A" w:rsidRPr="00D84C7C" w:rsidRDefault="000B177A" w:rsidP="000B1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1" w:type="dxa"/>
            <w:vMerge/>
            <w:vAlign w:val="center"/>
          </w:tcPr>
          <w:p w:rsidR="000B177A" w:rsidRPr="00D84C7C" w:rsidRDefault="000B177A" w:rsidP="000B1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0B177A" w:rsidRPr="00D84C7C" w:rsidRDefault="000B177A" w:rsidP="000B177A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% от полезного отпуска тепловой энергии</w:t>
            </w:r>
          </w:p>
        </w:tc>
        <w:tc>
          <w:tcPr>
            <w:tcW w:w="1406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3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4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579B5" w:rsidRPr="00D84C7C" w:rsidTr="00426EBD">
        <w:tc>
          <w:tcPr>
            <w:tcW w:w="591" w:type="dxa"/>
            <w:vAlign w:val="center"/>
          </w:tcPr>
          <w:p w:rsidR="000B177A" w:rsidRPr="00D84C7C" w:rsidRDefault="000B177A" w:rsidP="000B177A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2911" w:type="dxa"/>
            <w:vAlign w:val="center"/>
          </w:tcPr>
          <w:p w:rsidR="000B177A" w:rsidRPr="00D84C7C" w:rsidRDefault="000B177A" w:rsidP="000B17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Потери теплоносителя при передаче тепловой энергии по тепловым сетям</w:t>
            </w:r>
          </w:p>
        </w:tc>
        <w:tc>
          <w:tcPr>
            <w:tcW w:w="1304" w:type="dxa"/>
            <w:vAlign w:val="center"/>
          </w:tcPr>
          <w:p w:rsidR="000B177A" w:rsidRPr="00D84C7C" w:rsidRDefault="000B177A" w:rsidP="000B177A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куб.м. в год для воды</w:t>
            </w:r>
          </w:p>
        </w:tc>
        <w:tc>
          <w:tcPr>
            <w:tcW w:w="1406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3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4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5" w:type="dxa"/>
          </w:tcPr>
          <w:p w:rsidR="000B177A" w:rsidRPr="00D84C7C" w:rsidRDefault="000E544E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579B5" w:rsidRPr="00D84C7C" w:rsidTr="0054410C">
        <w:tc>
          <w:tcPr>
            <w:tcW w:w="591" w:type="dxa"/>
            <w:vAlign w:val="center"/>
          </w:tcPr>
          <w:p w:rsidR="000B177A" w:rsidRPr="00D84C7C" w:rsidRDefault="000B177A" w:rsidP="000B177A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2911" w:type="dxa"/>
            <w:vAlign w:val="center"/>
          </w:tcPr>
          <w:p w:rsidR="000B177A" w:rsidRPr="00D84C7C" w:rsidRDefault="000B177A" w:rsidP="000B17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Показатели, характеризующие снижение негативного воздействия на окружающую среду, определяемые в соответствии </w:t>
            </w:r>
            <w:r w:rsidRPr="00D84C7C">
              <w:rPr>
                <w:rFonts w:ascii="Times New Roman" w:hAnsi="Times New Roman"/>
                <w:b/>
                <w:sz w:val="16"/>
                <w:szCs w:val="16"/>
              </w:rPr>
              <w:t>с  законодательством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РФ об охране окружающей среды</w:t>
            </w:r>
          </w:p>
        </w:tc>
        <w:tc>
          <w:tcPr>
            <w:tcW w:w="1304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</w:tcPr>
          <w:p w:rsidR="000B177A" w:rsidRPr="00D84C7C" w:rsidRDefault="000B177A" w:rsidP="000B17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79B5" w:rsidRPr="00D84C7C" w:rsidTr="00426EBD">
        <w:tc>
          <w:tcPr>
            <w:tcW w:w="591" w:type="dxa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Выбросы </w:t>
            </w:r>
            <w:r w:rsidRPr="00D84C7C">
              <w:rPr>
                <w:rFonts w:ascii="Times New Roman" w:hAnsi="Times New Roman"/>
                <w:sz w:val="16"/>
                <w:szCs w:val="16"/>
                <w:lang w:val="en-US"/>
              </w:rPr>
              <w:t>NO</w:t>
            </w:r>
            <w:r w:rsidRPr="00D84C7C"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1304" w:type="dxa"/>
            <w:vMerge w:val="restart"/>
            <w:vAlign w:val="center"/>
          </w:tcPr>
          <w:p w:rsidR="00CF18C0" w:rsidRPr="00D84C7C" w:rsidRDefault="00CF18C0" w:rsidP="00CF18C0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т/год</w:t>
            </w: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46,064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172,57</w:t>
            </w:r>
          </w:p>
        </w:tc>
      </w:tr>
      <w:tr w:rsidR="000579B5" w:rsidRPr="00D84C7C" w:rsidTr="00426EBD">
        <w:tc>
          <w:tcPr>
            <w:tcW w:w="591" w:type="dxa"/>
            <w:vMerge w:val="restart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в т.ч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5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 3</w:t>
            </w:r>
          </w:p>
        </w:tc>
        <w:tc>
          <w:tcPr>
            <w:tcW w:w="1304" w:type="dxa"/>
            <w:vMerge/>
            <w:vAlign w:val="center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18,975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21,19</w:t>
            </w:r>
          </w:p>
        </w:tc>
      </w:tr>
      <w:tr w:rsidR="000579B5" w:rsidRPr="00D84C7C" w:rsidTr="00426EBD">
        <w:tc>
          <w:tcPr>
            <w:tcW w:w="591" w:type="dxa"/>
            <w:vMerge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6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5</w:t>
            </w:r>
          </w:p>
        </w:tc>
        <w:tc>
          <w:tcPr>
            <w:tcW w:w="1304" w:type="dxa"/>
            <w:vMerge/>
            <w:vAlign w:val="center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23,708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27,89</w:t>
            </w:r>
          </w:p>
        </w:tc>
      </w:tr>
      <w:tr w:rsidR="000579B5" w:rsidRPr="00D84C7C" w:rsidTr="00426EBD">
        <w:tc>
          <w:tcPr>
            <w:tcW w:w="591" w:type="dxa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 xml:space="preserve">Выбросы </w:t>
            </w:r>
            <w:r w:rsidRPr="00D84C7C">
              <w:rPr>
                <w:rFonts w:ascii="Times New Roman" w:hAnsi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304" w:type="dxa"/>
            <w:vMerge w:val="restart"/>
            <w:vAlign w:val="center"/>
          </w:tcPr>
          <w:p w:rsidR="00CF18C0" w:rsidRPr="00D84C7C" w:rsidRDefault="00CF18C0" w:rsidP="00CF18C0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т/год</w:t>
            </w: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2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3,716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28,02</w:t>
            </w:r>
          </w:p>
        </w:tc>
      </w:tr>
      <w:tr w:rsidR="000579B5" w:rsidRPr="00D84C7C" w:rsidTr="00426EBD">
        <w:tc>
          <w:tcPr>
            <w:tcW w:w="591" w:type="dxa"/>
            <w:vMerge w:val="restart"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в т.ч</w:t>
            </w:r>
            <w:r w:rsidRPr="00D84C7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5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 3</w:t>
            </w:r>
          </w:p>
        </w:tc>
        <w:tc>
          <w:tcPr>
            <w:tcW w:w="1304" w:type="dxa"/>
            <w:vMerge/>
            <w:vAlign w:val="center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,08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3,44</w:t>
            </w:r>
          </w:p>
        </w:tc>
      </w:tr>
      <w:tr w:rsidR="00CF18C0" w:rsidRPr="00D84C7C" w:rsidTr="00426EBD">
        <w:tc>
          <w:tcPr>
            <w:tcW w:w="591" w:type="dxa"/>
            <w:vMerge/>
            <w:vAlign w:val="center"/>
          </w:tcPr>
          <w:p w:rsidR="00CF18C0" w:rsidRPr="00D84C7C" w:rsidRDefault="00CF18C0" w:rsidP="00CF18C0">
            <w:pPr>
              <w:pStyle w:val="a6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1" w:type="dxa"/>
            <w:vAlign w:val="center"/>
          </w:tcPr>
          <w:p w:rsidR="00CF18C0" w:rsidRPr="00D84C7C" w:rsidRDefault="00CF18C0" w:rsidP="00CF18C0">
            <w:pPr>
              <w:pStyle w:val="a6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i/>
                <w:sz w:val="16"/>
                <w:szCs w:val="16"/>
              </w:rPr>
              <w:t>Котельная  № 5</w:t>
            </w:r>
          </w:p>
        </w:tc>
        <w:tc>
          <w:tcPr>
            <w:tcW w:w="1304" w:type="dxa"/>
            <w:vMerge/>
            <w:vAlign w:val="center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1513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4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  <w:tc>
          <w:tcPr>
            <w:tcW w:w="1315" w:type="dxa"/>
          </w:tcPr>
          <w:p w:rsidR="00CF18C0" w:rsidRPr="00D84C7C" w:rsidRDefault="00CF18C0" w:rsidP="00CF18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4,53</w:t>
            </w:r>
          </w:p>
        </w:tc>
      </w:tr>
    </w:tbl>
    <w:p w:rsidR="008B0F41" w:rsidRPr="00D84C7C" w:rsidRDefault="008B0F41" w:rsidP="008B0F41">
      <w:pPr>
        <w:rPr>
          <w:rFonts w:ascii="Times New Roman" w:hAnsi="Times New Roman" w:cs="Times New Roman"/>
          <w:sz w:val="18"/>
          <w:szCs w:val="18"/>
          <w:lang w:eastAsia="ru-RU"/>
        </w:rPr>
      </w:pPr>
    </w:p>
    <w:p w:rsidR="002C2B24" w:rsidRPr="00D84C7C" w:rsidRDefault="00237232" w:rsidP="0025593A">
      <w:pPr>
        <w:rPr>
          <w:rFonts w:ascii="Times New Roman" w:hAnsi="Times New Roman" w:cs="Times New Roman"/>
          <w:sz w:val="28"/>
          <w:szCs w:val="28"/>
        </w:rPr>
      </w:pPr>
      <w:r w:rsidRPr="00D84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25593A" w:rsidRPr="00D84C7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37232" w:rsidRPr="00D84C7C" w:rsidRDefault="00237232" w:rsidP="0023723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A3D83" w:rsidRPr="00D84C7C" w:rsidRDefault="00CA3D83" w:rsidP="00CA3D83">
      <w:pPr>
        <w:pStyle w:val="a8"/>
        <w:jc w:val="center"/>
        <w:rPr>
          <w:rFonts w:ascii="Times New Roman" w:hAnsi="Times New Roman"/>
          <w:sz w:val="16"/>
          <w:szCs w:val="16"/>
        </w:rPr>
      </w:pPr>
    </w:p>
    <w:p w:rsidR="00CA3D83" w:rsidRPr="00D84C7C" w:rsidRDefault="00CA3D83" w:rsidP="00CA3D83">
      <w:pPr>
        <w:pStyle w:val="a8"/>
        <w:jc w:val="center"/>
        <w:rPr>
          <w:rFonts w:ascii="Times New Roman" w:hAnsi="Times New Roman"/>
          <w:sz w:val="16"/>
          <w:szCs w:val="16"/>
        </w:rPr>
      </w:pPr>
    </w:p>
    <w:p w:rsidR="00237232" w:rsidRPr="00D84C7C" w:rsidRDefault="00CA3D83" w:rsidP="00237232">
      <w:pPr>
        <w:pStyle w:val="1"/>
        <w:spacing w:before="0" w:after="0" w:line="240" w:lineRule="exact"/>
        <w:rPr>
          <w:rFonts w:ascii="Times New Roman" w:hAnsi="Times New Roman"/>
          <w:sz w:val="28"/>
          <w:szCs w:val="28"/>
        </w:rPr>
      </w:pPr>
      <w:r w:rsidRPr="00D84C7C">
        <w:rPr>
          <w:rFonts w:ascii="Times New Roman" w:hAnsi="Times New Roman"/>
          <w:sz w:val="28"/>
          <w:szCs w:val="28"/>
        </w:rPr>
        <w:t xml:space="preserve">Показатели надежности и энергетической эффективности объектов </w:t>
      </w:r>
      <w:r w:rsidRPr="00D84C7C">
        <w:rPr>
          <w:rFonts w:ascii="Times New Roman" w:hAnsi="Times New Roman"/>
          <w:sz w:val="28"/>
          <w:szCs w:val="28"/>
        </w:rPr>
        <w:br/>
        <w:t>централизованного теплоснабжения ООО</w:t>
      </w:r>
      <w:r w:rsidR="00270FB3">
        <w:rPr>
          <w:rFonts w:ascii="Times New Roman" w:hAnsi="Times New Roman"/>
          <w:sz w:val="28"/>
          <w:szCs w:val="28"/>
        </w:rPr>
        <w:t xml:space="preserve"> «</w:t>
      </w:r>
      <w:r w:rsidR="003149F1" w:rsidRPr="00D84C7C">
        <w:rPr>
          <w:rFonts w:ascii="Times New Roman" w:hAnsi="Times New Roman"/>
          <w:sz w:val="28"/>
          <w:szCs w:val="28"/>
        </w:rPr>
        <w:t>Теплоэнергетик»</w:t>
      </w:r>
      <w:r w:rsidRPr="00D84C7C">
        <w:rPr>
          <w:rFonts w:ascii="Times New Roman" w:hAnsi="Times New Roman"/>
          <w:sz w:val="28"/>
          <w:szCs w:val="28"/>
        </w:rPr>
        <w:br/>
      </w:r>
      <w:r w:rsidR="00237232" w:rsidRPr="00D84C7C">
        <w:rPr>
          <w:rFonts w:ascii="Times New Roman" w:hAnsi="Times New Roman"/>
          <w:sz w:val="28"/>
          <w:szCs w:val="28"/>
        </w:rPr>
        <w:t>в   с</w:t>
      </w:r>
      <w:r w:rsidR="0090773D" w:rsidRPr="00D84C7C">
        <w:rPr>
          <w:rFonts w:ascii="Times New Roman" w:hAnsi="Times New Roman"/>
          <w:sz w:val="28"/>
          <w:szCs w:val="28"/>
        </w:rPr>
        <w:t>фере  теплоснабжения    на  20</w:t>
      </w:r>
      <w:r w:rsidR="002C2B24" w:rsidRPr="00D84C7C">
        <w:rPr>
          <w:rFonts w:ascii="Times New Roman" w:hAnsi="Times New Roman"/>
          <w:sz w:val="28"/>
          <w:szCs w:val="28"/>
        </w:rPr>
        <w:t>2</w:t>
      </w:r>
      <w:r w:rsidR="00546DA3" w:rsidRPr="00D84C7C">
        <w:rPr>
          <w:rFonts w:ascii="Times New Roman" w:hAnsi="Times New Roman"/>
          <w:sz w:val="28"/>
          <w:szCs w:val="28"/>
        </w:rPr>
        <w:t>3</w:t>
      </w:r>
      <w:r w:rsidR="0090773D" w:rsidRPr="00D84C7C">
        <w:rPr>
          <w:rFonts w:ascii="Times New Roman" w:hAnsi="Times New Roman"/>
          <w:sz w:val="28"/>
          <w:szCs w:val="28"/>
        </w:rPr>
        <w:t xml:space="preserve"> – 202</w:t>
      </w:r>
      <w:r w:rsidR="00546DA3" w:rsidRPr="00D84C7C">
        <w:rPr>
          <w:rFonts w:ascii="Times New Roman" w:hAnsi="Times New Roman"/>
          <w:sz w:val="28"/>
          <w:szCs w:val="28"/>
        </w:rPr>
        <w:t>8</w:t>
      </w:r>
      <w:r w:rsidR="00237232" w:rsidRPr="00D84C7C">
        <w:rPr>
          <w:rFonts w:ascii="Times New Roman" w:hAnsi="Times New Roman"/>
          <w:sz w:val="28"/>
          <w:szCs w:val="28"/>
        </w:rPr>
        <w:t xml:space="preserve">  годы</w:t>
      </w:r>
    </w:p>
    <w:p w:rsidR="009044B4" w:rsidRPr="00D84C7C" w:rsidRDefault="009044B4" w:rsidP="009044B4">
      <w:pPr>
        <w:rPr>
          <w:rFonts w:ascii="Times New Roman" w:hAnsi="Times New Roman" w:cs="Times New Roman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739"/>
        <w:gridCol w:w="1778"/>
        <w:gridCol w:w="1104"/>
        <w:gridCol w:w="1254"/>
        <w:gridCol w:w="678"/>
        <w:gridCol w:w="678"/>
        <w:gridCol w:w="678"/>
        <w:gridCol w:w="678"/>
        <w:gridCol w:w="678"/>
        <w:gridCol w:w="713"/>
        <w:gridCol w:w="1104"/>
        <w:gridCol w:w="1254"/>
        <w:gridCol w:w="713"/>
        <w:gridCol w:w="713"/>
        <w:gridCol w:w="713"/>
        <w:gridCol w:w="713"/>
        <w:gridCol w:w="713"/>
        <w:gridCol w:w="713"/>
      </w:tblGrid>
      <w:tr w:rsidR="009044B4" w:rsidRPr="00D84C7C" w:rsidTr="00FD3946">
        <w:tc>
          <w:tcPr>
            <w:tcW w:w="739" w:type="dxa"/>
            <w:vMerge w:val="restart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8" w:type="dxa"/>
            <w:vMerge w:val="restart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3097" w:type="dxa"/>
            <w:gridSpan w:val="16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84C7C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надежности</w:t>
            </w:r>
          </w:p>
        </w:tc>
      </w:tr>
      <w:tr w:rsidR="009044B4" w:rsidRPr="00D84C7C" w:rsidTr="00FD3946">
        <w:tc>
          <w:tcPr>
            <w:tcW w:w="739" w:type="dxa"/>
            <w:vMerge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1" w:type="dxa"/>
            <w:gridSpan w:val="8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Количество прекращений подачи тепловой энергии, теплоносителя </w:t>
            </w: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  <w:t xml:space="preserve">в результате технологических нарушений </w:t>
            </w: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  <w:t>на источниках тепловой энергии на 1 Гкал/час установленной мощности</w:t>
            </w:r>
          </w:p>
        </w:tc>
        <w:tc>
          <w:tcPr>
            <w:tcW w:w="6636" w:type="dxa"/>
            <w:gridSpan w:val="8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</w:tr>
      <w:tr w:rsidR="00FD3946" w:rsidRPr="00D84C7C" w:rsidTr="00FD3946">
        <w:tc>
          <w:tcPr>
            <w:tcW w:w="739" w:type="dxa"/>
            <w:vMerge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 w:val="restart"/>
          </w:tcPr>
          <w:p w:rsidR="009044B4" w:rsidRPr="00D84C7C" w:rsidRDefault="009044B4" w:rsidP="009044B4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Фактические значения</w:t>
            </w: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EE3CDC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357" w:type="dxa"/>
            <w:gridSpan w:val="7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1104" w:type="dxa"/>
            <w:vMerge w:val="restart"/>
          </w:tcPr>
          <w:p w:rsidR="009044B4" w:rsidRPr="00D84C7C" w:rsidRDefault="009044B4" w:rsidP="009044B4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Фактические значения</w:t>
            </w:r>
          </w:p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EE3CDC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532" w:type="dxa"/>
            <w:gridSpan w:val="7"/>
          </w:tcPr>
          <w:p w:rsidR="009044B4" w:rsidRPr="00D84C7C" w:rsidRDefault="009044B4" w:rsidP="009044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</w:tr>
      <w:tr w:rsidR="00FD3946" w:rsidRPr="00D84C7C" w:rsidTr="00FD3946">
        <w:tc>
          <w:tcPr>
            <w:tcW w:w="739" w:type="dxa"/>
            <w:vMerge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Утвержденный период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104" w:type="dxa"/>
            <w:vMerge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Утвержденный период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FD3946" w:rsidRPr="00D84C7C" w:rsidTr="00FD3946">
        <w:tc>
          <w:tcPr>
            <w:tcW w:w="739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4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3" w:type="dxa"/>
          </w:tcPr>
          <w:p w:rsidR="00FD3946" w:rsidRPr="00D84C7C" w:rsidRDefault="00FD3946" w:rsidP="00FD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53B52" w:rsidRPr="00D84C7C" w:rsidTr="00FD3946">
        <w:tc>
          <w:tcPr>
            <w:tcW w:w="739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ООО «Теплоэнергетик» - всего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4542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7986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53B52" w:rsidRPr="00D84C7C" w:rsidTr="00FD3946">
        <w:tc>
          <w:tcPr>
            <w:tcW w:w="739" w:type="dxa"/>
            <w:vMerge w:val="restart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1778" w:type="dxa"/>
            <w:vAlign w:val="center"/>
          </w:tcPr>
          <w:p w:rsidR="00253B52" w:rsidRPr="00D84C7C" w:rsidRDefault="00253B52" w:rsidP="00253B52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 3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53B52" w:rsidRPr="00D84C7C" w:rsidTr="00FD3946">
        <w:tc>
          <w:tcPr>
            <w:tcW w:w="739" w:type="dxa"/>
            <w:vMerge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253B52" w:rsidRPr="00D84C7C" w:rsidRDefault="00253B52" w:rsidP="00253B52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5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1753" w:rsidRPr="00D84C7C" w:rsidRDefault="005A1753" w:rsidP="005A1753">
      <w:pPr>
        <w:rPr>
          <w:rFonts w:ascii="Times New Roman" w:hAnsi="Times New Roman" w:cs="Times New Roman"/>
          <w:lang w:eastAsia="ru-RU"/>
        </w:rPr>
      </w:pPr>
    </w:p>
    <w:p w:rsidR="005A1753" w:rsidRPr="00D84C7C" w:rsidRDefault="005A1753" w:rsidP="005A1753">
      <w:pPr>
        <w:rPr>
          <w:rFonts w:ascii="Times New Roman" w:hAnsi="Times New Roman" w:cs="Times New Roman"/>
          <w:lang w:eastAsia="ru-RU"/>
        </w:rPr>
      </w:pPr>
    </w:p>
    <w:p w:rsidR="005A1753" w:rsidRPr="00D84C7C" w:rsidRDefault="005A1753" w:rsidP="00CA3D83">
      <w:pPr>
        <w:spacing w:after="0" w:line="240" w:lineRule="exact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5A1753" w:rsidRPr="00D84C7C" w:rsidRDefault="005A1753" w:rsidP="00CA3D83">
      <w:pPr>
        <w:spacing w:after="0" w:line="240" w:lineRule="exact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5A1753" w:rsidRPr="00D84C7C" w:rsidRDefault="005A1753" w:rsidP="005A17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84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25593A" w:rsidRPr="00D84C7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A1B4C" w:rsidRPr="00D84C7C" w:rsidRDefault="00CA3D83" w:rsidP="00CA3D83">
      <w:pPr>
        <w:spacing w:after="0" w:line="240" w:lineRule="exact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84C7C">
        <w:rPr>
          <w:rFonts w:ascii="Times New Roman" w:eastAsia="Calibri" w:hAnsi="Times New Roman" w:cs="Times New Roman"/>
          <w:sz w:val="18"/>
          <w:szCs w:val="18"/>
        </w:rPr>
        <w:br w:type="page"/>
      </w:r>
    </w:p>
    <w:p w:rsidR="007A1B4C" w:rsidRPr="00D84C7C" w:rsidRDefault="007A1B4C" w:rsidP="007A1B4C">
      <w:pPr>
        <w:pStyle w:val="a8"/>
        <w:jc w:val="center"/>
        <w:rPr>
          <w:rFonts w:ascii="Times New Roman" w:hAnsi="Times New Roman"/>
          <w:sz w:val="16"/>
          <w:szCs w:val="16"/>
        </w:rPr>
      </w:pPr>
    </w:p>
    <w:p w:rsidR="007A1B4C" w:rsidRPr="00D84C7C" w:rsidRDefault="007A1B4C" w:rsidP="007A1B4C">
      <w:pPr>
        <w:pStyle w:val="a8"/>
        <w:jc w:val="center"/>
        <w:rPr>
          <w:rFonts w:ascii="Times New Roman" w:hAnsi="Times New Roman"/>
          <w:sz w:val="16"/>
          <w:szCs w:val="16"/>
        </w:rPr>
      </w:pPr>
    </w:p>
    <w:p w:rsidR="007A1B4C" w:rsidRPr="00D84C7C" w:rsidRDefault="007A1B4C" w:rsidP="007A1B4C">
      <w:pPr>
        <w:pStyle w:val="1"/>
        <w:spacing w:before="0" w:after="0" w:line="240" w:lineRule="exact"/>
        <w:rPr>
          <w:rFonts w:ascii="Times New Roman" w:hAnsi="Times New Roman"/>
          <w:sz w:val="28"/>
          <w:szCs w:val="28"/>
        </w:rPr>
      </w:pPr>
      <w:r w:rsidRPr="00D84C7C">
        <w:rPr>
          <w:rFonts w:ascii="Times New Roman" w:hAnsi="Times New Roman"/>
          <w:sz w:val="28"/>
          <w:szCs w:val="28"/>
        </w:rPr>
        <w:t xml:space="preserve">Показатели надежности и энергетической эффективности объектов </w:t>
      </w:r>
      <w:r w:rsidRPr="00D84C7C">
        <w:rPr>
          <w:rFonts w:ascii="Times New Roman" w:hAnsi="Times New Roman"/>
          <w:sz w:val="28"/>
          <w:szCs w:val="28"/>
        </w:rPr>
        <w:br/>
        <w:t>центра</w:t>
      </w:r>
      <w:r w:rsidR="00270FB3">
        <w:rPr>
          <w:rFonts w:ascii="Times New Roman" w:hAnsi="Times New Roman"/>
          <w:sz w:val="28"/>
          <w:szCs w:val="28"/>
        </w:rPr>
        <w:t>лизованного теплоснабжения ООО «</w:t>
      </w:r>
      <w:r w:rsidRPr="00D84C7C">
        <w:rPr>
          <w:rFonts w:ascii="Times New Roman" w:hAnsi="Times New Roman"/>
          <w:sz w:val="28"/>
          <w:szCs w:val="28"/>
        </w:rPr>
        <w:t>Теплоэнергетик»</w:t>
      </w:r>
      <w:r w:rsidRPr="00D84C7C">
        <w:rPr>
          <w:rFonts w:ascii="Times New Roman" w:hAnsi="Times New Roman"/>
          <w:sz w:val="28"/>
          <w:szCs w:val="28"/>
        </w:rPr>
        <w:br/>
        <w:t>в   сфере  теплоснабжения    на  2</w:t>
      </w:r>
      <w:r w:rsidR="00DA09C8" w:rsidRPr="00D84C7C">
        <w:rPr>
          <w:rFonts w:ascii="Times New Roman" w:hAnsi="Times New Roman"/>
          <w:sz w:val="28"/>
          <w:szCs w:val="28"/>
        </w:rPr>
        <w:t>0</w:t>
      </w:r>
      <w:r w:rsidR="00FD3946" w:rsidRPr="00D84C7C">
        <w:rPr>
          <w:rFonts w:ascii="Times New Roman" w:hAnsi="Times New Roman"/>
          <w:sz w:val="28"/>
          <w:szCs w:val="28"/>
        </w:rPr>
        <w:t>2</w:t>
      </w:r>
      <w:r w:rsidR="00546DA3" w:rsidRPr="00D84C7C">
        <w:rPr>
          <w:rFonts w:ascii="Times New Roman" w:hAnsi="Times New Roman"/>
          <w:sz w:val="28"/>
          <w:szCs w:val="28"/>
        </w:rPr>
        <w:t>3</w:t>
      </w:r>
      <w:r w:rsidR="00DA09C8" w:rsidRPr="00D84C7C">
        <w:rPr>
          <w:rFonts w:ascii="Times New Roman" w:hAnsi="Times New Roman"/>
          <w:sz w:val="28"/>
          <w:szCs w:val="28"/>
        </w:rPr>
        <w:t xml:space="preserve"> – 202</w:t>
      </w:r>
      <w:r w:rsidR="00546DA3" w:rsidRPr="00D84C7C">
        <w:rPr>
          <w:rFonts w:ascii="Times New Roman" w:hAnsi="Times New Roman"/>
          <w:sz w:val="28"/>
          <w:szCs w:val="28"/>
        </w:rPr>
        <w:t>8</w:t>
      </w:r>
      <w:r w:rsidRPr="00D84C7C">
        <w:rPr>
          <w:rFonts w:ascii="Times New Roman" w:hAnsi="Times New Roman"/>
          <w:sz w:val="28"/>
          <w:szCs w:val="28"/>
        </w:rPr>
        <w:t xml:space="preserve"> годы</w:t>
      </w:r>
    </w:p>
    <w:p w:rsidR="005A1753" w:rsidRPr="00D84C7C" w:rsidRDefault="005A1753" w:rsidP="005A1753">
      <w:pPr>
        <w:rPr>
          <w:rFonts w:ascii="Times New Roman" w:hAnsi="Times New Roman" w:cs="Times New Roman"/>
          <w:lang w:eastAsia="ru-RU"/>
        </w:rPr>
      </w:pPr>
    </w:p>
    <w:p w:rsidR="007A1B4C" w:rsidRPr="00D84C7C" w:rsidRDefault="005A1753" w:rsidP="005A1753">
      <w:pPr>
        <w:pStyle w:val="a8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D84C7C">
        <w:rPr>
          <w:rFonts w:ascii="Times New Roman" w:hAnsi="Times New Roman"/>
          <w:sz w:val="24"/>
          <w:szCs w:val="24"/>
        </w:rPr>
        <w:t>Продолжение формы</w:t>
      </w:r>
    </w:p>
    <w:tbl>
      <w:tblPr>
        <w:tblStyle w:val="aa"/>
        <w:tblW w:w="0" w:type="auto"/>
        <w:tblLook w:val="04A0"/>
      </w:tblPr>
      <w:tblGrid>
        <w:gridCol w:w="739"/>
        <w:gridCol w:w="1778"/>
        <w:gridCol w:w="1104"/>
        <w:gridCol w:w="1254"/>
        <w:gridCol w:w="678"/>
        <w:gridCol w:w="678"/>
        <w:gridCol w:w="678"/>
        <w:gridCol w:w="678"/>
        <w:gridCol w:w="678"/>
        <w:gridCol w:w="713"/>
        <w:gridCol w:w="1104"/>
        <w:gridCol w:w="1254"/>
        <w:gridCol w:w="713"/>
        <w:gridCol w:w="713"/>
        <w:gridCol w:w="713"/>
        <w:gridCol w:w="713"/>
        <w:gridCol w:w="713"/>
        <w:gridCol w:w="713"/>
      </w:tblGrid>
      <w:tr w:rsidR="00253B52" w:rsidRPr="00D84C7C" w:rsidTr="006C74DD">
        <w:tc>
          <w:tcPr>
            <w:tcW w:w="739" w:type="dxa"/>
            <w:vMerge w:val="restart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8" w:type="dxa"/>
            <w:vMerge w:val="restart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3097" w:type="dxa"/>
            <w:gridSpan w:val="16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8"/>
                <w:szCs w:val="28"/>
              </w:rPr>
              <w:t>Показатели энергетической эффективности</w:t>
            </w:r>
          </w:p>
        </w:tc>
      </w:tr>
      <w:tr w:rsidR="00253B52" w:rsidRPr="00D84C7C" w:rsidTr="006C74DD">
        <w:tc>
          <w:tcPr>
            <w:tcW w:w="739" w:type="dxa"/>
            <w:vMerge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1" w:type="dxa"/>
            <w:gridSpan w:val="8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Удельный расход топлива </w:t>
            </w: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  <w:t>на производство единицы тепловой энергии, отпускаемой с коллекторов источников тепловой энергии (</w:t>
            </w:r>
            <w:proofErr w:type="spellStart"/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кг.у.т</w:t>
            </w:r>
            <w:proofErr w:type="spellEnd"/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./Гкал)</w:t>
            </w:r>
          </w:p>
        </w:tc>
        <w:tc>
          <w:tcPr>
            <w:tcW w:w="6636" w:type="dxa"/>
            <w:gridSpan w:val="8"/>
          </w:tcPr>
          <w:p w:rsidR="00253B52" w:rsidRPr="00D84C7C" w:rsidRDefault="00253B52" w:rsidP="00253B52">
            <w:pPr>
              <w:spacing w:line="200" w:lineRule="exact"/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Отношениевеличины технологическихпотерь тепловой энергии, теплоносителя к материальной характеристике тепловой сети</w:t>
            </w:r>
          </w:p>
          <w:p w:rsidR="00253B52" w:rsidRPr="00D84C7C" w:rsidRDefault="00253B52" w:rsidP="00253B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>(тонн/кв</w:t>
            </w:r>
            <w:proofErr w:type="gramStart"/>
            <w:r w:rsidRPr="00D84C7C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>.м</w:t>
            </w:r>
            <w:proofErr w:type="gramEnd"/>
            <w:r w:rsidRPr="00D84C7C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>)</w:t>
            </w:r>
          </w:p>
        </w:tc>
      </w:tr>
      <w:tr w:rsidR="00253B52" w:rsidRPr="00D84C7C" w:rsidTr="006C74DD">
        <w:tc>
          <w:tcPr>
            <w:tcW w:w="739" w:type="dxa"/>
            <w:vMerge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 w:val="restart"/>
          </w:tcPr>
          <w:p w:rsidR="00253B52" w:rsidRPr="00D84C7C" w:rsidRDefault="00253B52" w:rsidP="006C74DD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Фактические значения</w:t>
            </w: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F6F6A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357" w:type="dxa"/>
            <w:gridSpan w:val="7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1104" w:type="dxa"/>
            <w:vMerge w:val="restart"/>
          </w:tcPr>
          <w:p w:rsidR="00253B52" w:rsidRPr="00D84C7C" w:rsidRDefault="00253B52" w:rsidP="006C74DD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Фактические значения</w:t>
            </w:r>
          </w:p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F6F6A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532" w:type="dxa"/>
            <w:gridSpan w:val="7"/>
          </w:tcPr>
          <w:p w:rsidR="00253B52" w:rsidRPr="00D84C7C" w:rsidRDefault="00253B52" w:rsidP="006C74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</w:tr>
      <w:tr w:rsidR="00C33A9A" w:rsidRPr="00D84C7C" w:rsidTr="006C74DD">
        <w:tc>
          <w:tcPr>
            <w:tcW w:w="739" w:type="dxa"/>
            <w:vMerge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Утвержденный период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546DA3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104" w:type="dxa"/>
            <w:vMerge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Утвержденный период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A54EA0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C33A9A" w:rsidRPr="00D84C7C" w:rsidTr="006C74DD">
        <w:tc>
          <w:tcPr>
            <w:tcW w:w="739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33A9A" w:rsidRPr="00D84C7C" w:rsidTr="006C74DD">
        <w:tc>
          <w:tcPr>
            <w:tcW w:w="739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ООО «Теплоэнергетик» - всего</w:t>
            </w:r>
          </w:p>
        </w:tc>
        <w:tc>
          <w:tcPr>
            <w:tcW w:w="1104" w:type="dxa"/>
          </w:tcPr>
          <w:p w:rsidR="00C33A9A" w:rsidRPr="00D84C7C" w:rsidRDefault="008C6188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E7986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6,61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156,21</w:t>
            </w:r>
          </w:p>
        </w:tc>
        <w:tc>
          <w:tcPr>
            <w:tcW w:w="110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3A9A" w:rsidRPr="00D84C7C" w:rsidTr="006C74DD">
        <w:tc>
          <w:tcPr>
            <w:tcW w:w="739" w:type="dxa"/>
            <w:vMerge w:val="restart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1778" w:type="dxa"/>
            <w:vAlign w:val="center"/>
          </w:tcPr>
          <w:p w:rsidR="00C33A9A" w:rsidRPr="00D84C7C" w:rsidRDefault="00C33A9A" w:rsidP="00C33A9A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 3</w:t>
            </w:r>
          </w:p>
        </w:tc>
        <w:tc>
          <w:tcPr>
            <w:tcW w:w="1104" w:type="dxa"/>
          </w:tcPr>
          <w:p w:rsidR="00C33A9A" w:rsidRPr="00D84C7C" w:rsidRDefault="008C6188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BE7986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6,2</w:t>
            </w:r>
            <w:r w:rsidR="00454BE2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154,06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154,06</w:t>
            </w:r>
          </w:p>
        </w:tc>
        <w:tc>
          <w:tcPr>
            <w:tcW w:w="110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3A9A" w:rsidRPr="00D84C7C" w:rsidTr="006C74DD">
        <w:tc>
          <w:tcPr>
            <w:tcW w:w="739" w:type="dxa"/>
            <w:vMerge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C33A9A" w:rsidRPr="00D84C7C" w:rsidRDefault="00C33A9A" w:rsidP="00C33A9A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5</w:t>
            </w:r>
          </w:p>
        </w:tc>
        <w:tc>
          <w:tcPr>
            <w:tcW w:w="1104" w:type="dxa"/>
          </w:tcPr>
          <w:p w:rsidR="00C33A9A" w:rsidRPr="00D84C7C" w:rsidRDefault="008C6188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E7986"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155,85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678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C7C">
              <w:rPr>
                <w:rFonts w:ascii="Times New Roman" w:hAnsi="Times New Roman" w:cs="Times New Roman"/>
                <w:sz w:val="16"/>
                <w:szCs w:val="16"/>
              </w:rPr>
              <w:t>155,85</w:t>
            </w:r>
          </w:p>
        </w:tc>
        <w:tc>
          <w:tcPr>
            <w:tcW w:w="110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4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</w:tcPr>
          <w:p w:rsidR="00C33A9A" w:rsidRPr="00D84C7C" w:rsidRDefault="00C33A9A" w:rsidP="00C3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F5E72" w:rsidRPr="00D84C7C" w:rsidRDefault="006F5E72" w:rsidP="006F5E72">
      <w:pPr>
        <w:pStyle w:val="a8"/>
        <w:spacing w:line="240" w:lineRule="exact"/>
        <w:jc w:val="right"/>
        <w:rPr>
          <w:rFonts w:ascii="Times New Roman" w:hAnsi="Times New Roman"/>
          <w:sz w:val="24"/>
          <w:szCs w:val="24"/>
        </w:rPr>
      </w:pPr>
    </w:p>
    <w:p w:rsidR="006F5E72" w:rsidRPr="00D84C7C" w:rsidRDefault="006F5E72" w:rsidP="006F5E72">
      <w:pPr>
        <w:pStyle w:val="a8"/>
        <w:spacing w:line="240" w:lineRule="exact"/>
        <w:jc w:val="right"/>
        <w:rPr>
          <w:rFonts w:ascii="Times New Roman" w:hAnsi="Times New Roman"/>
          <w:sz w:val="24"/>
          <w:szCs w:val="24"/>
        </w:rPr>
      </w:pPr>
    </w:p>
    <w:p w:rsidR="00FD3946" w:rsidRPr="00D84C7C" w:rsidRDefault="006F5E72" w:rsidP="006F5E72">
      <w:pPr>
        <w:pStyle w:val="a8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D84C7C">
        <w:rPr>
          <w:rFonts w:ascii="Times New Roman" w:hAnsi="Times New Roman"/>
          <w:sz w:val="24"/>
          <w:szCs w:val="24"/>
        </w:rPr>
        <w:t>Продолжение формы</w:t>
      </w:r>
    </w:p>
    <w:tbl>
      <w:tblPr>
        <w:tblStyle w:val="aa"/>
        <w:tblW w:w="0" w:type="auto"/>
        <w:tblLook w:val="04A0"/>
      </w:tblPr>
      <w:tblGrid>
        <w:gridCol w:w="1540"/>
        <w:gridCol w:w="1779"/>
        <w:gridCol w:w="1542"/>
        <w:gridCol w:w="1544"/>
        <w:gridCol w:w="1535"/>
        <w:gridCol w:w="1534"/>
        <w:gridCol w:w="1535"/>
        <w:gridCol w:w="1535"/>
        <w:gridCol w:w="1535"/>
        <w:gridCol w:w="1535"/>
      </w:tblGrid>
      <w:tr w:rsidR="006F5E72" w:rsidRPr="00D84C7C" w:rsidTr="006F5E72">
        <w:trPr>
          <w:trHeight w:val="266"/>
        </w:trPr>
        <w:tc>
          <w:tcPr>
            <w:tcW w:w="1540" w:type="dxa"/>
            <w:vMerge w:val="restart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9" w:type="dxa"/>
            <w:vMerge w:val="restart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295" w:type="dxa"/>
            <w:gridSpan w:val="8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C">
              <w:rPr>
                <w:rFonts w:ascii="Times New Roman" w:hAnsi="Times New Roman" w:cs="Times New Roman"/>
                <w:sz w:val="28"/>
                <w:szCs w:val="28"/>
              </w:rPr>
              <w:t>Показатели энергетической эффективности</w:t>
            </w:r>
          </w:p>
        </w:tc>
      </w:tr>
      <w:tr w:rsidR="006F5E72" w:rsidRPr="00D84C7C" w:rsidTr="006F5E72">
        <w:tc>
          <w:tcPr>
            <w:tcW w:w="1540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5" w:type="dxa"/>
            <w:gridSpan w:val="8"/>
          </w:tcPr>
          <w:p w:rsidR="006F5E72" w:rsidRPr="00D84C7C" w:rsidRDefault="006F5E72" w:rsidP="006F5E72">
            <w:pPr>
              <w:spacing w:line="200" w:lineRule="exact"/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Величина технологических потерь </w:t>
            </w:r>
            <w:r w:rsidRPr="00D84C7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  <w:t>при передаче тепловой энергии, теплоносителя по тепловым сетям</w:t>
            </w:r>
          </w:p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C7C">
              <w:rPr>
                <w:rFonts w:ascii="Times New Roman" w:eastAsia="Calibri" w:hAnsi="Times New Roman"/>
                <w:spacing w:val="-8"/>
                <w:sz w:val="20"/>
                <w:szCs w:val="20"/>
              </w:rPr>
              <w:t>(тонн)</w:t>
            </w:r>
          </w:p>
        </w:tc>
      </w:tr>
      <w:tr w:rsidR="006F5E72" w:rsidRPr="00D84C7C" w:rsidTr="006F5E72">
        <w:tc>
          <w:tcPr>
            <w:tcW w:w="1540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</w:tcPr>
          <w:p w:rsidR="006F5E72" w:rsidRPr="00D84C7C" w:rsidRDefault="006F5E72" w:rsidP="006F5E7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Фактические значения</w:t>
            </w: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F6F6A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54EA0"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53" w:type="dxa"/>
            <w:gridSpan w:val="7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</w:tr>
      <w:tr w:rsidR="006F5E72" w:rsidRPr="00D84C7C" w:rsidTr="006F5E72">
        <w:tc>
          <w:tcPr>
            <w:tcW w:w="1540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Утвержденный период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3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4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5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6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7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7C">
              <w:rPr>
                <w:rFonts w:ascii="Times New Roman" w:hAnsi="Times New Roman"/>
                <w:sz w:val="20"/>
                <w:szCs w:val="20"/>
              </w:rPr>
              <w:t>202</w:t>
            </w:r>
            <w:r w:rsidR="00A54EA0" w:rsidRPr="00D84C7C">
              <w:rPr>
                <w:rFonts w:ascii="Times New Roman" w:hAnsi="Times New Roman"/>
                <w:sz w:val="20"/>
                <w:szCs w:val="20"/>
              </w:rPr>
              <w:t>8</w:t>
            </w:r>
            <w:r w:rsidRPr="00D84C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6F5E72" w:rsidRPr="00D84C7C" w:rsidTr="006F5E72">
        <w:tc>
          <w:tcPr>
            <w:tcW w:w="1540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F5E72" w:rsidRPr="00D84C7C" w:rsidTr="006F5E72">
        <w:tc>
          <w:tcPr>
            <w:tcW w:w="1540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ООО «Теплоэнергетик» - всего</w:t>
            </w:r>
          </w:p>
        </w:tc>
        <w:tc>
          <w:tcPr>
            <w:tcW w:w="1542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5E72" w:rsidRPr="00D84C7C" w:rsidTr="006F5E72">
        <w:tc>
          <w:tcPr>
            <w:tcW w:w="1540" w:type="dxa"/>
            <w:vMerge w:val="restart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1779" w:type="dxa"/>
            <w:vAlign w:val="center"/>
          </w:tcPr>
          <w:p w:rsidR="006F5E72" w:rsidRPr="00D84C7C" w:rsidRDefault="006F5E72" w:rsidP="006F5E72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 3</w:t>
            </w:r>
          </w:p>
        </w:tc>
        <w:tc>
          <w:tcPr>
            <w:tcW w:w="1542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5E72" w:rsidRPr="00D84C7C" w:rsidTr="006F5E72">
        <w:tc>
          <w:tcPr>
            <w:tcW w:w="1540" w:type="dxa"/>
            <w:vMerge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6F5E72" w:rsidRPr="00D84C7C" w:rsidRDefault="006F5E72" w:rsidP="006F5E72">
            <w:pPr>
              <w:pStyle w:val="a6"/>
              <w:jc w:val="right"/>
              <w:rPr>
                <w:rFonts w:ascii="Times New Roman" w:hAnsi="Times New Roman"/>
                <w:i/>
                <w:spacing w:val="-8"/>
              </w:rPr>
            </w:pPr>
            <w:r w:rsidRPr="00D84C7C">
              <w:rPr>
                <w:rFonts w:ascii="Times New Roman" w:hAnsi="Times New Roman"/>
                <w:i/>
                <w:spacing w:val="-8"/>
              </w:rPr>
              <w:t>Котельная № 5</w:t>
            </w:r>
          </w:p>
        </w:tc>
        <w:tc>
          <w:tcPr>
            <w:tcW w:w="1542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5" w:type="dxa"/>
          </w:tcPr>
          <w:p w:rsidR="006F5E72" w:rsidRPr="00D84C7C" w:rsidRDefault="006F5E72" w:rsidP="006F5E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D3946" w:rsidRPr="00D84C7C" w:rsidRDefault="00FD3946" w:rsidP="00253B52">
      <w:pPr>
        <w:pStyle w:val="a8"/>
        <w:spacing w:line="240" w:lineRule="exact"/>
        <w:rPr>
          <w:rFonts w:ascii="Times New Roman" w:hAnsi="Times New Roman"/>
          <w:sz w:val="24"/>
          <w:szCs w:val="24"/>
        </w:rPr>
      </w:pPr>
    </w:p>
    <w:p w:rsidR="00FD3946" w:rsidRPr="00D84C7C" w:rsidRDefault="00FD3946" w:rsidP="005A1753">
      <w:pPr>
        <w:pStyle w:val="a8"/>
        <w:spacing w:line="240" w:lineRule="exact"/>
        <w:jc w:val="right"/>
        <w:rPr>
          <w:rFonts w:ascii="Times New Roman" w:hAnsi="Times New Roman"/>
          <w:sz w:val="24"/>
          <w:szCs w:val="24"/>
        </w:rPr>
      </w:pPr>
    </w:p>
    <w:p w:rsidR="007A1B4C" w:rsidRPr="00D84C7C" w:rsidRDefault="007A1B4C" w:rsidP="006F5E72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7A1B4C" w:rsidRPr="00D84C7C" w:rsidRDefault="005A1753" w:rsidP="0025593A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84C7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A1B4C" w:rsidRPr="00D84C7C" w:rsidRDefault="007A1B4C" w:rsidP="00CA3D83">
      <w:pPr>
        <w:spacing w:after="0" w:line="240" w:lineRule="exact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B0B70" w:rsidRPr="00D84C7C" w:rsidRDefault="00CA3D83" w:rsidP="00A20B4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C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Финансовый план </w:t>
      </w:r>
      <w:r w:rsidR="00270FB3">
        <w:rPr>
          <w:rFonts w:ascii="Times New Roman" w:hAnsi="Times New Roman" w:cs="Times New Roman"/>
          <w:b/>
          <w:sz w:val="28"/>
          <w:szCs w:val="28"/>
        </w:rPr>
        <w:t>ООО «</w:t>
      </w:r>
      <w:r w:rsidR="005A1753" w:rsidRPr="00D84C7C">
        <w:rPr>
          <w:rFonts w:ascii="Times New Roman" w:hAnsi="Times New Roman" w:cs="Times New Roman"/>
          <w:b/>
          <w:sz w:val="28"/>
          <w:szCs w:val="28"/>
        </w:rPr>
        <w:t>Теплоэнергетик</w:t>
      </w:r>
      <w:r w:rsidR="00270FB3">
        <w:rPr>
          <w:rFonts w:ascii="Times New Roman" w:hAnsi="Times New Roman" w:cs="Times New Roman"/>
          <w:b/>
          <w:sz w:val="28"/>
          <w:szCs w:val="28"/>
        </w:rPr>
        <w:t>»</w:t>
      </w:r>
      <w:r w:rsidR="00DA09C8" w:rsidRPr="00D84C7C">
        <w:rPr>
          <w:rFonts w:ascii="Times New Roman" w:hAnsi="Times New Roman" w:cs="Times New Roman"/>
          <w:b/>
          <w:sz w:val="28"/>
          <w:szCs w:val="28"/>
        </w:rPr>
        <w:br/>
        <w:t>в сфере теплоснабжения на 20</w:t>
      </w:r>
      <w:r w:rsidR="006F5E72" w:rsidRPr="00D84C7C">
        <w:rPr>
          <w:rFonts w:ascii="Times New Roman" w:hAnsi="Times New Roman" w:cs="Times New Roman"/>
          <w:b/>
          <w:sz w:val="28"/>
          <w:szCs w:val="28"/>
        </w:rPr>
        <w:t>2</w:t>
      </w:r>
      <w:r w:rsidR="00A54EA0" w:rsidRPr="00D84C7C">
        <w:rPr>
          <w:rFonts w:ascii="Times New Roman" w:hAnsi="Times New Roman" w:cs="Times New Roman"/>
          <w:b/>
          <w:sz w:val="28"/>
          <w:szCs w:val="28"/>
        </w:rPr>
        <w:t>3</w:t>
      </w:r>
      <w:r w:rsidR="00DA09C8" w:rsidRPr="00D84C7C">
        <w:rPr>
          <w:rFonts w:ascii="Times New Roman" w:hAnsi="Times New Roman" w:cs="Times New Roman"/>
          <w:b/>
          <w:sz w:val="28"/>
          <w:szCs w:val="28"/>
        </w:rPr>
        <w:t>-202</w:t>
      </w:r>
      <w:r w:rsidR="00A54EA0" w:rsidRPr="00D84C7C">
        <w:rPr>
          <w:rFonts w:ascii="Times New Roman" w:hAnsi="Times New Roman" w:cs="Times New Roman"/>
          <w:b/>
          <w:sz w:val="28"/>
          <w:szCs w:val="28"/>
        </w:rPr>
        <w:t>8</w:t>
      </w:r>
      <w:r w:rsidRPr="00D84C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E0B5D" w:rsidRPr="00D84C7C" w:rsidRDefault="004E0B5D" w:rsidP="00A20B4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802"/>
        <w:gridCol w:w="2329"/>
        <w:gridCol w:w="1900"/>
        <w:gridCol w:w="1128"/>
        <w:gridCol w:w="1373"/>
        <w:gridCol w:w="1347"/>
        <w:gridCol w:w="1347"/>
        <w:gridCol w:w="1347"/>
        <w:gridCol w:w="1347"/>
        <w:gridCol w:w="1347"/>
        <w:gridCol w:w="1347"/>
      </w:tblGrid>
      <w:tr w:rsidR="004E0B5D" w:rsidRPr="00D84C7C" w:rsidTr="00D84D3B">
        <w:tc>
          <w:tcPr>
            <w:tcW w:w="802" w:type="dxa"/>
            <w:vMerge w:val="restart"/>
          </w:tcPr>
          <w:p w:rsidR="004E0B5D" w:rsidRPr="00D84C7C" w:rsidRDefault="004E0B5D" w:rsidP="004E0B5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E0B5D" w:rsidRPr="00D84C7C" w:rsidRDefault="004E0B5D" w:rsidP="004E0B5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329" w:type="dxa"/>
            <w:vMerge w:val="restart"/>
          </w:tcPr>
          <w:p w:rsidR="004E0B5D" w:rsidRPr="00D84C7C" w:rsidRDefault="004E0B5D" w:rsidP="004E0B5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483" w:type="dxa"/>
            <w:gridSpan w:val="9"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C7C">
              <w:rPr>
                <w:rFonts w:ascii="Times New Roman" w:hAnsi="Times New Roman" w:cs="Times New Roman"/>
                <w:b/>
              </w:rPr>
              <w:t xml:space="preserve">Расходы на реализацию инвестиционной программы </w:t>
            </w:r>
            <w:r w:rsidRPr="00D84C7C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 без НДС)</w:t>
            </w:r>
          </w:p>
        </w:tc>
      </w:tr>
      <w:tr w:rsidR="004E0B5D" w:rsidRPr="00D84C7C" w:rsidTr="00D84D3B">
        <w:tc>
          <w:tcPr>
            <w:tcW w:w="802" w:type="dxa"/>
            <w:vMerge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9" w:type="dxa"/>
            <w:vMerge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2"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C7C">
              <w:rPr>
                <w:rFonts w:ascii="Times New Roman" w:hAnsi="Times New Roman" w:cs="Times New Roman"/>
              </w:rPr>
              <w:t>по видам деятельности</w:t>
            </w:r>
          </w:p>
        </w:tc>
        <w:tc>
          <w:tcPr>
            <w:tcW w:w="1373" w:type="dxa"/>
            <w:vMerge w:val="restart"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84C7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082" w:type="dxa"/>
            <w:gridSpan w:val="6"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84C7C">
              <w:rPr>
                <w:rFonts w:ascii="Times New Roman" w:hAnsi="Times New Roman" w:cs="Times New Roman"/>
              </w:rPr>
              <w:t>по годам реализации инвестпрограммы</w:t>
            </w:r>
          </w:p>
        </w:tc>
      </w:tr>
      <w:tr w:rsidR="004E0B5D" w:rsidRPr="00D84C7C" w:rsidTr="00D84D3B">
        <w:tc>
          <w:tcPr>
            <w:tcW w:w="802" w:type="dxa"/>
            <w:vMerge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9" w:type="dxa"/>
            <w:vMerge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4E0B5D" w:rsidRPr="00D84C7C" w:rsidRDefault="004E0B5D" w:rsidP="004E0B5D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 xml:space="preserve">Производство </w:t>
            </w:r>
            <w:r w:rsidRPr="00D84C7C">
              <w:rPr>
                <w:rFonts w:ascii="Times New Roman" w:hAnsi="Times New Roman"/>
                <w:sz w:val="22"/>
                <w:szCs w:val="22"/>
              </w:rPr>
              <w:br/>
              <w:t>и передача тепловой энергии</w:t>
            </w:r>
          </w:p>
        </w:tc>
        <w:tc>
          <w:tcPr>
            <w:tcW w:w="1128" w:type="dxa"/>
          </w:tcPr>
          <w:p w:rsidR="004E0B5D" w:rsidRPr="00D84C7C" w:rsidRDefault="004E0B5D" w:rsidP="004E0B5D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указать вид деятельности</w:t>
            </w:r>
          </w:p>
        </w:tc>
        <w:tc>
          <w:tcPr>
            <w:tcW w:w="1373" w:type="dxa"/>
            <w:vMerge/>
          </w:tcPr>
          <w:p w:rsidR="004E0B5D" w:rsidRPr="00D84C7C" w:rsidRDefault="004E0B5D" w:rsidP="004E0B5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3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</w:t>
            </w:r>
            <w:r w:rsidR="00833C72" w:rsidRPr="00D84C7C">
              <w:rPr>
                <w:rFonts w:ascii="Times New Roman" w:hAnsi="Times New Roman"/>
                <w:lang w:val="en-US"/>
              </w:rPr>
              <w:t>2</w:t>
            </w:r>
            <w:r w:rsidR="00A54EA0" w:rsidRPr="00D84C7C">
              <w:rPr>
                <w:rFonts w:ascii="Times New Roman" w:hAnsi="Times New Roman"/>
              </w:rPr>
              <w:t>4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5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6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7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4E0B5D" w:rsidRPr="00D84C7C" w:rsidRDefault="004E0B5D" w:rsidP="004E0B5D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8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</w:tr>
      <w:tr w:rsidR="004E0B5D" w:rsidRPr="00D84C7C" w:rsidTr="00D84D3B">
        <w:tc>
          <w:tcPr>
            <w:tcW w:w="802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9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0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3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7" w:type="dxa"/>
          </w:tcPr>
          <w:p w:rsidR="004E0B5D" w:rsidRPr="00D84C7C" w:rsidRDefault="006C74DD" w:rsidP="004E0B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11</w:t>
            </w:r>
          </w:p>
        </w:tc>
      </w:tr>
      <w:tr w:rsidR="006C74DD" w:rsidRPr="00D84C7C" w:rsidTr="00D84D3B">
        <w:tc>
          <w:tcPr>
            <w:tcW w:w="802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</w:t>
            </w:r>
          </w:p>
        </w:tc>
        <w:tc>
          <w:tcPr>
            <w:tcW w:w="2329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Собственные средства</w:t>
            </w:r>
          </w:p>
        </w:tc>
        <w:tc>
          <w:tcPr>
            <w:tcW w:w="1900" w:type="dxa"/>
          </w:tcPr>
          <w:p w:rsidR="006C74DD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134290,716</w:t>
            </w:r>
          </w:p>
        </w:tc>
        <w:tc>
          <w:tcPr>
            <w:tcW w:w="1128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6C74DD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134290,716</w:t>
            </w:r>
          </w:p>
        </w:tc>
        <w:tc>
          <w:tcPr>
            <w:tcW w:w="1347" w:type="dxa"/>
          </w:tcPr>
          <w:p w:rsidR="006C74DD" w:rsidRPr="00D84C7C" w:rsidRDefault="00617DEA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8207,603</w:t>
            </w:r>
          </w:p>
        </w:tc>
        <w:tc>
          <w:tcPr>
            <w:tcW w:w="1347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8245,478</w:t>
            </w:r>
          </w:p>
        </w:tc>
        <w:tc>
          <w:tcPr>
            <w:tcW w:w="1347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8829,944</w:t>
            </w:r>
          </w:p>
        </w:tc>
        <w:tc>
          <w:tcPr>
            <w:tcW w:w="1347" w:type="dxa"/>
          </w:tcPr>
          <w:p w:rsidR="006C74DD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25312,512</w:t>
            </w:r>
          </w:p>
        </w:tc>
        <w:tc>
          <w:tcPr>
            <w:tcW w:w="1347" w:type="dxa"/>
          </w:tcPr>
          <w:p w:rsidR="006C74DD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26451,403</w:t>
            </w:r>
          </w:p>
        </w:tc>
        <w:tc>
          <w:tcPr>
            <w:tcW w:w="1347" w:type="dxa"/>
          </w:tcPr>
          <w:p w:rsidR="006C74DD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27243,776</w:t>
            </w:r>
          </w:p>
        </w:tc>
      </w:tr>
      <w:tr w:rsidR="00D84D3B" w:rsidRPr="00D84C7C" w:rsidTr="00D84D3B">
        <w:tc>
          <w:tcPr>
            <w:tcW w:w="802" w:type="dxa"/>
            <w:vMerge w:val="restart"/>
            <w:textDirection w:val="btLr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 том  числе:</w:t>
            </w:r>
          </w:p>
        </w:tc>
        <w:tc>
          <w:tcPr>
            <w:tcW w:w="2329" w:type="dxa"/>
          </w:tcPr>
          <w:p w:rsidR="00D84D3B" w:rsidRPr="00D84C7C" w:rsidRDefault="00D84D3B" w:rsidP="006C74D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3 (смета №10.00.454.032-СМ)</w:t>
            </w:r>
          </w:p>
        </w:tc>
        <w:tc>
          <w:tcPr>
            <w:tcW w:w="1900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54974,201</w:t>
            </w:r>
          </w:p>
        </w:tc>
        <w:tc>
          <w:tcPr>
            <w:tcW w:w="1128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54974,201</w:t>
            </w:r>
          </w:p>
        </w:tc>
        <w:tc>
          <w:tcPr>
            <w:tcW w:w="1347" w:type="dxa"/>
          </w:tcPr>
          <w:p w:rsidR="00D84D3B" w:rsidRPr="00D84C7C" w:rsidRDefault="00F41388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7898,779</w:t>
            </w:r>
          </w:p>
        </w:tc>
        <w:tc>
          <w:tcPr>
            <w:tcW w:w="1347" w:type="dxa"/>
          </w:tcPr>
          <w:p w:rsidR="00D84D3B" w:rsidRPr="00D84C7C" w:rsidRDefault="00F41388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8245,478</w:t>
            </w:r>
          </w:p>
        </w:tc>
        <w:tc>
          <w:tcPr>
            <w:tcW w:w="1347" w:type="dxa"/>
          </w:tcPr>
          <w:p w:rsidR="00D84D3B" w:rsidRPr="00D84C7C" w:rsidRDefault="00F41388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07C6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8829,944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84D3B" w:rsidRPr="00D84C7C" w:rsidTr="00D84D3B">
        <w:tc>
          <w:tcPr>
            <w:tcW w:w="802" w:type="dxa"/>
            <w:vMerge/>
            <w:vAlign w:val="center"/>
          </w:tcPr>
          <w:p w:rsidR="00D84D3B" w:rsidRPr="00D84C7C" w:rsidRDefault="00D84D3B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</w:tcPr>
          <w:p w:rsidR="00D84D3B" w:rsidRPr="00D84C7C" w:rsidRDefault="00D84D3B" w:rsidP="006C74D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79007,691</w:t>
            </w:r>
          </w:p>
        </w:tc>
        <w:tc>
          <w:tcPr>
            <w:tcW w:w="1128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79007,691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25312,512</w:t>
            </w:r>
          </w:p>
        </w:tc>
        <w:tc>
          <w:tcPr>
            <w:tcW w:w="1347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26451,403</w:t>
            </w:r>
          </w:p>
        </w:tc>
        <w:tc>
          <w:tcPr>
            <w:tcW w:w="1347" w:type="dxa"/>
          </w:tcPr>
          <w:p w:rsidR="00D84D3B" w:rsidRPr="00D84C7C" w:rsidRDefault="004007C6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27243,776</w:t>
            </w:r>
          </w:p>
        </w:tc>
      </w:tr>
      <w:tr w:rsidR="00D84D3B" w:rsidRPr="00D84C7C" w:rsidTr="00D84D3B">
        <w:tc>
          <w:tcPr>
            <w:tcW w:w="802" w:type="dxa"/>
            <w:vMerge/>
          </w:tcPr>
          <w:p w:rsidR="00D84D3B" w:rsidRPr="00D84C7C" w:rsidRDefault="00D84D3B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29" w:type="dxa"/>
          </w:tcPr>
          <w:p w:rsidR="00D84D3B" w:rsidRPr="00D84C7C" w:rsidRDefault="00D84D3B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D84D3B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128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D84D3B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D84D3B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84D3B" w:rsidRPr="00D84C7C" w:rsidRDefault="00D84D3B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74DD" w:rsidRPr="00D84C7C" w:rsidTr="00D84D3B">
        <w:tc>
          <w:tcPr>
            <w:tcW w:w="802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1.1.</w:t>
            </w:r>
          </w:p>
        </w:tc>
        <w:tc>
          <w:tcPr>
            <w:tcW w:w="2329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амортизационные отчисления</w:t>
            </w:r>
          </w:p>
        </w:tc>
        <w:tc>
          <w:tcPr>
            <w:tcW w:w="1900" w:type="dxa"/>
          </w:tcPr>
          <w:p w:rsidR="006C74DD" w:rsidRPr="00D84C7C" w:rsidRDefault="006F70B9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B1980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156,020</w:t>
            </w:r>
          </w:p>
        </w:tc>
        <w:tc>
          <w:tcPr>
            <w:tcW w:w="1128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6C74DD" w:rsidRPr="00D84C7C" w:rsidRDefault="006F70B9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B1980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156,020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</w:tr>
      <w:tr w:rsidR="006C74DD" w:rsidRPr="00D84C7C" w:rsidTr="00D84D3B">
        <w:tc>
          <w:tcPr>
            <w:tcW w:w="802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329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3 (смета №10.00.454.032-СМ)</w:t>
            </w:r>
          </w:p>
        </w:tc>
        <w:tc>
          <w:tcPr>
            <w:tcW w:w="1900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5663,760</w:t>
            </w:r>
          </w:p>
        </w:tc>
        <w:tc>
          <w:tcPr>
            <w:tcW w:w="1128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5663,760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4B1980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1887,920</w:t>
            </w:r>
          </w:p>
        </w:tc>
        <w:tc>
          <w:tcPr>
            <w:tcW w:w="1347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1980" w:rsidRPr="00D84C7C" w:rsidTr="00D84D3B">
        <w:tc>
          <w:tcPr>
            <w:tcW w:w="802" w:type="dxa"/>
          </w:tcPr>
          <w:p w:rsidR="004B1980" w:rsidRPr="00D84C7C" w:rsidRDefault="004B1980" w:rsidP="004B19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329" w:type="dxa"/>
          </w:tcPr>
          <w:p w:rsidR="004B1980" w:rsidRPr="00D84C7C" w:rsidRDefault="004B1980" w:rsidP="004B198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492,260</w:t>
            </w:r>
          </w:p>
        </w:tc>
        <w:tc>
          <w:tcPr>
            <w:tcW w:w="1128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16587,984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  <w:tc>
          <w:tcPr>
            <w:tcW w:w="1347" w:type="dxa"/>
          </w:tcPr>
          <w:p w:rsidR="004B1980" w:rsidRPr="00D84C7C" w:rsidRDefault="004B1980" w:rsidP="004B1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497,420</w:t>
            </w:r>
          </w:p>
        </w:tc>
      </w:tr>
      <w:tr w:rsidR="007E4DAE" w:rsidRPr="00D84C7C" w:rsidTr="00D84D3B">
        <w:tc>
          <w:tcPr>
            <w:tcW w:w="802" w:type="dxa"/>
          </w:tcPr>
          <w:p w:rsidR="007E4DAE" w:rsidRPr="00D84C7C" w:rsidRDefault="007E4DAE" w:rsidP="006C74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329" w:type="dxa"/>
          </w:tcPr>
          <w:p w:rsidR="007E4DAE" w:rsidRPr="00D84C7C" w:rsidRDefault="007E4DAE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28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E4DAE" w:rsidRPr="00D84C7C" w:rsidRDefault="007E4DAE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74DD" w:rsidRPr="00D84C7C" w:rsidTr="00D84D3B">
        <w:tc>
          <w:tcPr>
            <w:tcW w:w="802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1.2.</w:t>
            </w:r>
          </w:p>
        </w:tc>
        <w:tc>
          <w:tcPr>
            <w:tcW w:w="2329" w:type="dxa"/>
          </w:tcPr>
          <w:p w:rsidR="006C74DD" w:rsidRPr="00D84C7C" w:rsidRDefault="006C74DD" w:rsidP="006C74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прибыль, направленная на инвестиции</w:t>
            </w:r>
          </w:p>
        </w:tc>
        <w:tc>
          <w:tcPr>
            <w:tcW w:w="1900" w:type="dxa"/>
          </w:tcPr>
          <w:p w:rsidR="006C74DD" w:rsidRPr="00D84C7C" w:rsidRDefault="00664665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109599,072</w:t>
            </w:r>
          </w:p>
        </w:tc>
        <w:tc>
          <w:tcPr>
            <w:tcW w:w="1128" w:type="dxa"/>
          </w:tcPr>
          <w:p w:rsidR="006C74DD" w:rsidRPr="00D84C7C" w:rsidRDefault="006C74DD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6C74DD" w:rsidRPr="00D84C7C" w:rsidRDefault="00664665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109599,072</w:t>
            </w:r>
          </w:p>
        </w:tc>
        <w:tc>
          <w:tcPr>
            <w:tcW w:w="1347" w:type="dxa"/>
          </w:tcPr>
          <w:p w:rsidR="006C74DD" w:rsidRPr="00D84C7C" w:rsidRDefault="00C23761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6010,859</w:t>
            </w:r>
          </w:p>
        </w:tc>
        <w:tc>
          <w:tcPr>
            <w:tcW w:w="1347" w:type="dxa"/>
          </w:tcPr>
          <w:p w:rsidR="006C74DD" w:rsidRPr="00D84C7C" w:rsidRDefault="00664665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15221,738</w:t>
            </w:r>
          </w:p>
        </w:tc>
        <w:tc>
          <w:tcPr>
            <w:tcW w:w="1347" w:type="dxa"/>
          </w:tcPr>
          <w:p w:rsidR="006C74DD" w:rsidRPr="00D84C7C" w:rsidRDefault="00F41388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6466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6669,279</w:t>
            </w:r>
          </w:p>
        </w:tc>
        <w:tc>
          <w:tcPr>
            <w:tcW w:w="1347" w:type="dxa"/>
          </w:tcPr>
          <w:p w:rsidR="006C74DD" w:rsidRPr="00D84C7C" w:rsidRDefault="00F41388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9542,347</w:t>
            </w:r>
          </w:p>
        </w:tc>
        <w:tc>
          <w:tcPr>
            <w:tcW w:w="1347" w:type="dxa"/>
          </w:tcPr>
          <w:p w:rsidR="006C74DD" w:rsidRPr="00D84C7C" w:rsidRDefault="009B3014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20681,238</w:t>
            </w:r>
          </w:p>
        </w:tc>
        <w:tc>
          <w:tcPr>
            <w:tcW w:w="1347" w:type="dxa"/>
          </w:tcPr>
          <w:p w:rsidR="006C74DD" w:rsidRPr="00D84C7C" w:rsidRDefault="009B3014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21473,611</w:t>
            </w:r>
          </w:p>
          <w:p w:rsidR="00AA09D9" w:rsidRPr="00D84C7C" w:rsidRDefault="00AA09D9" w:rsidP="006C7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 xml:space="preserve">Установка системы автономного газоснабжения сжиженным углеводородным газом в качестве резервного </w:t>
            </w: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lastRenderedPageBreak/>
              <w:t>топлива в котельной № 3  (смета №10.00.454.032-СМ)</w:t>
            </w:r>
          </w:p>
        </w:tc>
        <w:tc>
          <w:tcPr>
            <w:tcW w:w="1900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47901,876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47901,876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6010,859</w:t>
            </w:r>
          </w:p>
        </w:tc>
        <w:tc>
          <w:tcPr>
            <w:tcW w:w="1347" w:type="dxa"/>
          </w:tcPr>
          <w:p w:rsidR="00AA09D9" w:rsidRPr="00D84C7C" w:rsidRDefault="009B3014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15221,738</w:t>
            </w:r>
          </w:p>
        </w:tc>
        <w:tc>
          <w:tcPr>
            <w:tcW w:w="1347" w:type="dxa"/>
          </w:tcPr>
          <w:p w:rsidR="00AA09D9" w:rsidRPr="00D84C7C" w:rsidRDefault="009B3014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16669,279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1.2.2.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61697,196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61697,196</w:t>
            </w:r>
          </w:p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9542,347</w:t>
            </w:r>
          </w:p>
        </w:tc>
        <w:tc>
          <w:tcPr>
            <w:tcW w:w="1347" w:type="dxa"/>
          </w:tcPr>
          <w:p w:rsidR="00AA09D9" w:rsidRPr="00D84C7C" w:rsidRDefault="009B3014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20681,238</w:t>
            </w:r>
          </w:p>
        </w:tc>
        <w:tc>
          <w:tcPr>
            <w:tcW w:w="1347" w:type="dxa"/>
          </w:tcPr>
          <w:p w:rsidR="00AA09D9" w:rsidRPr="00D84C7C" w:rsidRDefault="009B3014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21473,611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1.3.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средства, полученные за счет платы за подключение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1.4.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прочие собственные средства, в т.ч. экономия  от</w:t>
            </w: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проведения  мероприятий  по  Программе  энергосбережения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23761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5,624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5,624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1135,820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3  (смета №10.00.454.032-СМ)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1408,565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1408,565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1135,820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818,235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818,235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272,745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5"/>
                <w:szCs w:val="15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AA09D9" w:rsidRPr="00D84C7C" w:rsidRDefault="00C23761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кредиты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займы организаций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привлеченные средства</w:t>
            </w:r>
          </w:p>
        </w:tc>
        <w:tc>
          <w:tcPr>
            <w:tcW w:w="1900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3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A09D9" w:rsidRPr="00D84C7C" w:rsidTr="00D84D3B">
        <w:tc>
          <w:tcPr>
            <w:tcW w:w="802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29" w:type="dxa"/>
          </w:tcPr>
          <w:p w:rsidR="00AA09D9" w:rsidRPr="00D84C7C" w:rsidRDefault="00AA09D9" w:rsidP="00AA09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Бюджетное финансирование</w:t>
            </w:r>
          </w:p>
        </w:tc>
        <w:tc>
          <w:tcPr>
            <w:tcW w:w="1900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28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AA09D9" w:rsidRPr="00D84C7C" w:rsidRDefault="009B3014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AA09D9" w:rsidRPr="00D84C7C" w:rsidRDefault="00AA09D9" w:rsidP="00AA09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3014" w:rsidRPr="00D84C7C" w:rsidTr="00D84D3B">
        <w:tc>
          <w:tcPr>
            <w:tcW w:w="802" w:type="dxa"/>
          </w:tcPr>
          <w:p w:rsidR="009B3014" w:rsidRPr="00D84C7C" w:rsidRDefault="009B3014" w:rsidP="009B30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329" w:type="dxa"/>
          </w:tcPr>
          <w:p w:rsidR="009B3014" w:rsidRPr="00D84C7C" w:rsidRDefault="009B3014" w:rsidP="009B30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 xml:space="preserve">Установка системы автономного газоснабжения сжиженным углеводородным газом в качестве резервного топлива в котельной № 3  </w:t>
            </w: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lastRenderedPageBreak/>
              <w:t>(смета №10.00.454.032-СМ)</w:t>
            </w:r>
          </w:p>
        </w:tc>
        <w:tc>
          <w:tcPr>
            <w:tcW w:w="1900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</w:t>
            </w:r>
          </w:p>
        </w:tc>
        <w:tc>
          <w:tcPr>
            <w:tcW w:w="1128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3014" w:rsidRPr="00D84C7C" w:rsidTr="00D84D3B">
        <w:tc>
          <w:tcPr>
            <w:tcW w:w="802" w:type="dxa"/>
          </w:tcPr>
          <w:p w:rsidR="009B3014" w:rsidRPr="00D84C7C" w:rsidRDefault="009B3014" w:rsidP="009B30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329" w:type="dxa"/>
          </w:tcPr>
          <w:p w:rsidR="009B3014" w:rsidRPr="00D84C7C" w:rsidRDefault="009B3014" w:rsidP="009B30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szCs w:val="15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28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B3014" w:rsidRPr="00D84C7C" w:rsidRDefault="009B3014" w:rsidP="009B30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5C9" w:rsidRPr="00D84C7C" w:rsidTr="00D84D3B">
        <w:tc>
          <w:tcPr>
            <w:tcW w:w="802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329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28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5C9" w:rsidRPr="00D84C7C" w:rsidTr="00D84D3B">
        <w:tc>
          <w:tcPr>
            <w:tcW w:w="802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29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источники финансирования</w:t>
            </w:r>
          </w:p>
        </w:tc>
        <w:tc>
          <w:tcPr>
            <w:tcW w:w="1900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05C9" w:rsidRPr="00D84C7C" w:rsidTr="00D84D3B">
        <w:tc>
          <w:tcPr>
            <w:tcW w:w="802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9" w:type="dxa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лизинг</w:t>
            </w:r>
          </w:p>
        </w:tc>
        <w:tc>
          <w:tcPr>
            <w:tcW w:w="1900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05C9" w:rsidRPr="00D84C7C" w:rsidTr="004477DF">
        <w:tc>
          <w:tcPr>
            <w:tcW w:w="3131" w:type="dxa"/>
            <w:gridSpan w:val="2"/>
            <w:vAlign w:val="bottom"/>
          </w:tcPr>
          <w:p w:rsidR="00D305C9" w:rsidRPr="00D84C7C" w:rsidRDefault="00D305C9" w:rsidP="00D30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ИТОГО  по  Программе    (без НДС)</w:t>
            </w:r>
          </w:p>
        </w:tc>
        <w:tc>
          <w:tcPr>
            <w:tcW w:w="1900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4290,71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4290,71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07,60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245,478</w:t>
            </w:r>
          </w:p>
        </w:tc>
        <w:tc>
          <w:tcPr>
            <w:tcW w:w="1347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8829,944</w:t>
            </w:r>
          </w:p>
        </w:tc>
        <w:tc>
          <w:tcPr>
            <w:tcW w:w="1347" w:type="dxa"/>
            <w:vAlign w:val="bottom"/>
          </w:tcPr>
          <w:p w:rsidR="00D305C9" w:rsidRPr="00D84C7C" w:rsidRDefault="00D305C9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312,512</w:t>
            </w:r>
          </w:p>
        </w:tc>
        <w:tc>
          <w:tcPr>
            <w:tcW w:w="1347" w:type="dxa"/>
            <w:vAlign w:val="bottom"/>
          </w:tcPr>
          <w:p w:rsidR="00D305C9" w:rsidRPr="00D84C7C" w:rsidRDefault="00814954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451,403</w:t>
            </w:r>
          </w:p>
        </w:tc>
        <w:tc>
          <w:tcPr>
            <w:tcW w:w="1347" w:type="dxa"/>
            <w:vAlign w:val="bottom"/>
          </w:tcPr>
          <w:p w:rsidR="00D305C9" w:rsidRPr="00D84C7C" w:rsidRDefault="00814954" w:rsidP="00D30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9B301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243,776</w:t>
            </w:r>
          </w:p>
        </w:tc>
      </w:tr>
    </w:tbl>
    <w:p w:rsidR="004E0B5D" w:rsidRPr="00D84C7C" w:rsidRDefault="004E0B5D" w:rsidP="00A20B4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010" w:rsidRPr="00D84C7C" w:rsidRDefault="00771010" w:rsidP="00771010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8149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84C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1010" w:rsidRPr="00D84C7C" w:rsidRDefault="00771010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6046" w:rsidRPr="00D84C7C" w:rsidRDefault="00846046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6046" w:rsidRPr="00D84C7C" w:rsidRDefault="00846046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0F56" w:rsidRPr="00D84C7C" w:rsidRDefault="002C0F56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593A" w:rsidRPr="00D84C7C" w:rsidRDefault="0025593A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593A" w:rsidRPr="00D84C7C" w:rsidRDefault="0025593A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4C7C" w:rsidRDefault="00D84C7C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0FB3" w:rsidRDefault="00270FB3" w:rsidP="002C0F56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0C1F72" w:rsidRPr="00D84C7C" w:rsidRDefault="002C0F56" w:rsidP="00270FB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7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  к   финансовом</w:t>
      </w:r>
      <w:r w:rsidR="00270FB3">
        <w:rPr>
          <w:rFonts w:ascii="Times New Roman" w:hAnsi="Times New Roman" w:cs="Times New Roman"/>
          <w:b/>
          <w:sz w:val="24"/>
          <w:szCs w:val="24"/>
        </w:rPr>
        <w:t>у план</w:t>
      </w:r>
      <w:proofErr w:type="gramStart"/>
      <w:r w:rsidR="00270FB3">
        <w:rPr>
          <w:rFonts w:ascii="Times New Roman" w:hAnsi="Times New Roman" w:cs="Times New Roman"/>
          <w:b/>
          <w:sz w:val="24"/>
          <w:szCs w:val="24"/>
        </w:rPr>
        <w:t>у    ООО</w:t>
      </w:r>
      <w:proofErr w:type="gramEnd"/>
      <w:r w:rsidR="00270FB3">
        <w:rPr>
          <w:rFonts w:ascii="Times New Roman" w:hAnsi="Times New Roman" w:cs="Times New Roman"/>
          <w:b/>
          <w:sz w:val="24"/>
          <w:szCs w:val="24"/>
        </w:rPr>
        <w:t xml:space="preserve"> «Теплоэнергетик» </w:t>
      </w:r>
      <w:r w:rsidRPr="00D84C7C">
        <w:rPr>
          <w:rFonts w:ascii="Times New Roman" w:hAnsi="Times New Roman" w:cs="Times New Roman"/>
          <w:b/>
          <w:sz w:val="24"/>
          <w:szCs w:val="24"/>
        </w:rPr>
        <w:t>в сфере теплоснабжения на 202</w:t>
      </w:r>
      <w:r w:rsidR="00A54EA0" w:rsidRPr="00D84C7C">
        <w:rPr>
          <w:rFonts w:ascii="Times New Roman" w:hAnsi="Times New Roman" w:cs="Times New Roman"/>
          <w:b/>
          <w:sz w:val="24"/>
          <w:szCs w:val="24"/>
        </w:rPr>
        <w:t>3</w:t>
      </w:r>
      <w:r w:rsidRPr="00D84C7C">
        <w:rPr>
          <w:rFonts w:ascii="Times New Roman" w:hAnsi="Times New Roman" w:cs="Times New Roman"/>
          <w:b/>
          <w:sz w:val="24"/>
          <w:szCs w:val="24"/>
        </w:rPr>
        <w:t>-202</w:t>
      </w:r>
      <w:r w:rsidR="00A54EA0" w:rsidRPr="00D84C7C">
        <w:rPr>
          <w:rFonts w:ascii="Times New Roman" w:hAnsi="Times New Roman" w:cs="Times New Roman"/>
          <w:b/>
          <w:sz w:val="24"/>
          <w:szCs w:val="24"/>
        </w:rPr>
        <w:t>8</w:t>
      </w:r>
      <w:r w:rsidRPr="00D84C7C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tbl>
      <w:tblPr>
        <w:tblStyle w:val="aa"/>
        <w:tblW w:w="0" w:type="auto"/>
        <w:tblLook w:val="04A0"/>
      </w:tblPr>
      <w:tblGrid>
        <w:gridCol w:w="802"/>
        <w:gridCol w:w="2329"/>
        <w:gridCol w:w="1900"/>
        <w:gridCol w:w="1128"/>
        <w:gridCol w:w="1373"/>
        <w:gridCol w:w="1347"/>
        <w:gridCol w:w="1347"/>
        <w:gridCol w:w="1347"/>
        <w:gridCol w:w="1347"/>
        <w:gridCol w:w="1347"/>
        <w:gridCol w:w="1347"/>
      </w:tblGrid>
      <w:tr w:rsidR="000C1F72" w:rsidRPr="00D84C7C" w:rsidTr="004477DF">
        <w:tc>
          <w:tcPr>
            <w:tcW w:w="802" w:type="dxa"/>
            <w:vMerge w:val="restart"/>
          </w:tcPr>
          <w:p w:rsidR="000C1F72" w:rsidRPr="00D84C7C" w:rsidRDefault="000C1F72" w:rsidP="004477D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C1F72" w:rsidRPr="00D84C7C" w:rsidRDefault="000C1F72" w:rsidP="004477D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329" w:type="dxa"/>
            <w:vMerge w:val="restart"/>
          </w:tcPr>
          <w:p w:rsidR="000C1F72" w:rsidRPr="00D84C7C" w:rsidRDefault="002C0F56" w:rsidP="004477D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>Мероприятия  инвестиционной  программы</w:t>
            </w:r>
          </w:p>
        </w:tc>
        <w:tc>
          <w:tcPr>
            <w:tcW w:w="12483" w:type="dxa"/>
            <w:gridSpan w:val="9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C7C">
              <w:rPr>
                <w:rFonts w:ascii="Times New Roman" w:hAnsi="Times New Roman" w:cs="Times New Roman"/>
                <w:b/>
              </w:rPr>
              <w:t xml:space="preserve">Расходы на реализацию инвестиционной программы </w:t>
            </w:r>
          </w:p>
        </w:tc>
      </w:tr>
      <w:tr w:rsidR="000C1F72" w:rsidRPr="00D84C7C" w:rsidTr="004477DF">
        <w:tc>
          <w:tcPr>
            <w:tcW w:w="802" w:type="dxa"/>
            <w:vMerge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9" w:type="dxa"/>
            <w:vMerge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2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C7C">
              <w:rPr>
                <w:rFonts w:ascii="Times New Roman" w:hAnsi="Times New Roman" w:cs="Times New Roman"/>
              </w:rPr>
              <w:t>по видам деятельности</w:t>
            </w:r>
          </w:p>
        </w:tc>
        <w:tc>
          <w:tcPr>
            <w:tcW w:w="1373" w:type="dxa"/>
            <w:vMerge w:val="restart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84C7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082" w:type="dxa"/>
            <w:gridSpan w:val="6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84C7C">
              <w:rPr>
                <w:rFonts w:ascii="Times New Roman" w:hAnsi="Times New Roman" w:cs="Times New Roman"/>
              </w:rPr>
              <w:t>по годам реализации инвестпрограммы</w:t>
            </w:r>
          </w:p>
        </w:tc>
      </w:tr>
      <w:tr w:rsidR="000C1F72" w:rsidRPr="00D84C7C" w:rsidTr="004477DF">
        <w:tc>
          <w:tcPr>
            <w:tcW w:w="802" w:type="dxa"/>
            <w:vMerge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9" w:type="dxa"/>
            <w:vMerge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0C1F72" w:rsidRPr="00D84C7C" w:rsidRDefault="000C1F72" w:rsidP="004477D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4C7C">
              <w:rPr>
                <w:rFonts w:ascii="Times New Roman" w:hAnsi="Times New Roman"/>
                <w:sz w:val="22"/>
                <w:szCs w:val="22"/>
              </w:rPr>
              <w:t xml:space="preserve">Производство </w:t>
            </w:r>
            <w:r w:rsidRPr="00D84C7C">
              <w:rPr>
                <w:rFonts w:ascii="Times New Roman" w:hAnsi="Times New Roman"/>
                <w:sz w:val="22"/>
                <w:szCs w:val="22"/>
              </w:rPr>
              <w:br/>
              <w:t>и передача тепловой энергии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C7C">
              <w:rPr>
                <w:rFonts w:ascii="Times New Roman" w:hAnsi="Times New Roman"/>
                <w:sz w:val="16"/>
                <w:szCs w:val="16"/>
              </w:rPr>
              <w:t>указать вид деятельности</w:t>
            </w:r>
          </w:p>
        </w:tc>
        <w:tc>
          <w:tcPr>
            <w:tcW w:w="1373" w:type="dxa"/>
            <w:vMerge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3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4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0C1F72" w:rsidRPr="00D84C7C" w:rsidRDefault="000C1F72" w:rsidP="005776D9">
            <w:pPr>
              <w:pStyle w:val="a8"/>
              <w:spacing w:line="240" w:lineRule="exact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5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6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7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0C1F72" w:rsidRPr="00D84C7C" w:rsidRDefault="000C1F72" w:rsidP="004477DF">
            <w:pPr>
              <w:pStyle w:val="a8"/>
              <w:spacing w:line="240" w:lineRule="exact"/>
              <w:jc w:val="center"/>
              <w:rPr>
                <w:rFonts w:ascii="Times New Roman" w:hAnsi="Times New Roman"/>
              </w:rPr>
            </w:pPr>
            <w:r w:rsidRPr="00D84C7C">
              <w:rPr>
                <w:rFonts w:ascii="Times New Roman" w:hAnsi="Times New Roman"/>
              </w:rPr>
              <w:t>202</w:t>
            </w:r>
            <w:r w:rsidR="00A54EA0" w:rsidRPr="00D84C7C">
              <w:rPr>
                <w:rFonts w:ascii="Times New Roman" w:hAnsi="Times New Roman"/>
              </w:rPr>
              <w:t>8</w:t>
            </w:r>
            <w:r w:rsidRPr="00D84C7C">
              <w:rPr>
                <w:rFonts w:ascii="Times New Roman" w:hAnsi="Times New Roman"/>
              </w:rPr>
              <w:t xml:space="preserve"> г.</w:t>
            </w:r>
          </w:p>
        </w:tc>
      </w:tr>
      <w:tr w:rsidR="000C1F72" w:rsidRPr="00D84C7C" w:rsidTr="004477DF">
        <w:tc>
          <w:tcPr>
            <w:tcW w:w="802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9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0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3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84C7C">
              <w:rPr>
                <w:rFonts w:ascii="Times New Roman" w:hAnsi="Times New Roman" w:cs="Times New Roman"/>
              </w:rPr>
              <w:t>11</w:t>
            </w:r>
          </w:p>
        </w:tc>
      </w:tr>
      <w:tr w:rsidR="000C1F72" w:rsidRPr="00D84C7C" w:rsidTr="004477DF">
        <w:tc>
          <w:tcPr>
            <w:tcW w:w="802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</w:t>
            </w: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Расходы на реализацию инвестиционной программы </w:t>
            </w:r>
            <w:r w:rsidRPr="00D84C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(тыс. руб. без НДС)</w:t>
            </w:r>
          </w:p>
        </w:tc>
        <w:tc>
          <w:tcPr>
            <w:tcW w:w="1900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4290,716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4290,716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07,603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245,478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8829,944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312,512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451,403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243,776</w:t>
            </w:r>
          </w:p>
        </w:tc>
      </w:tr>
      <w:tr w:rsidR="000C1F72" w:rsidRPr="00D84C7C" w:rsidTr="004477DF">
        <w:tc>
          <w:tcPr>
            <w:tcW w:w="802" w:type="dxa"/>
            <w:vMerge w:val="restart"/>
            <w:textDirection w:val="btLr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 том  числе:</w:t>
            </w: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3 (смета №10.00.454.032-СМ)</w:t>
            </w:r>
          </w:p>
        </w:tc>
        <w:tc>
          <w:tcPr>
            <w:tcW w:w="1900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4974,201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4974,201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898,779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245,478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8829,944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1F72" w:rsidRPr="00D84C7C" w:rsidTr="004477DF">
        <w:tc>
          <w:tcPr>
            <w:tcW w:w="802" w:type="dxa"/>
            <w:vMerge/>
            <w:vAlign w:val="center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0C1F72" w:rsidRPr="00D84C7C" w:rsidRDefault="00F03F07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79007,691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F03F07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79007,691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312,512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451,403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F03F07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243,776</w:t>
            </w:r>
          </w:p>
        </w:tc>
      </w:tr>
      <w:tr w:rsidR="000C1F72" w:rsidRPr="00D84C7C" w:rsidTr="004477DF">
        <w:tc>
          <w:tcPr>
            <w:tcW w:w="802" w:type="dxa"/>
            <w:vMerge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дутьевый</w:t>
            </w:r>
            <w:proofErr w:type="spellEnd"/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8,824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1F72" w:rsidRPr="00D84C7C" w:rsidTr="004477DF">
        <w:tc>
          <w:tcPr>
            <w:tcW w:w="802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2.</w:t>
            </w: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84C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Расходы на реализацию инвестиционной программы </w:t>
            </w:r>
            <w:r w:rsidRPr="00D84C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(тыс. руб. с  НДС)</w:t>
            </w:r>
          </w:p>
        </w:tc>
        <w:tc>
          <w:tcPr>
            <w:tcW w:w="1900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1148,858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1148,858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49,122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1894,574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595,933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375,014</w:t>
            </w:r>
          </w:p>
        </w:tc>
        <w:tc>
          <w:tcPr>
            <w:tcW w:w="1347" w:type="dxa"/>
          </w:tcPr>
          <w:p w:rsidR="000C1F72" w:rsidRPr="00D84C7C" w:rsidRDefault="00814954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1741,684</w:t>
            </w:r>
          </w:p>
        </w:tc>
        <w:tc>
          <w:tcPr>
            <w:tcW w:w="1347" w:type="dxa"/>
          </w:tcPr>
          <w:p w:rsidR="00814954" w:rsidRPr="00D84C7C" w:rsidRDefault="00290D00" w:rsidP="00290D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2692,531</w:t>
            </w:r>
          </w:p>
        </w:tc>
      </w:tr>
      <w:tr w:rsidR="000C1F72" w:rsidRPr="00D84C7C" w:rsidTr="0077311D">
        <w:tc>
          <w:tcPr>
            <w:tcW w:w="802" w:type="dxa"/>
            <w:vMerge w:val="restart"/>
            <w:textDirection w:val="btLr"/>
          </w:tcPr>
          <w:p w:rsidR="000C1F72" w:rsidRPr="00D84C7C" w:rsidRDefault="0077311D" w:rsidP="007731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 том  числе:</w:t>
            </w: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3 (смета №10.00.454.032-СМ)</w:t>
            </w:r>
          </w:p>
        </w:tc>
        <w:tc>
          <w:tcPr>
            <w:tcW w:w="1900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5969,041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5969,041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478,535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1894,574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595,933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1F72" w:rsidRPr="00D84C7C" w:rsidTr="004477DF">
        <w:tc>
          <w:tcPr>
            <w:tcW w:w="802" w:type="dxa"/>
            <w:vMerge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</w:tcPr>
          <w:p w:rsidR="000C1F72" w:rsidRPr="00D84C7C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Установка системы автономного газоснабжения сжиженным углеводородным газом в качестве резервного топлива в котельной № 5 (смета №10.00.454.033-СМ)</w:t>
            </w:r>
          </w:p>
        </w:tc>
        <w:tc>
          <w:tcPr>
            <w:tcW w:w="1900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119B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4809,229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119B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4809,229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0375,014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1741,684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83FA4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2692,531</w:t>
            </w:r>
          </w:p>
        </w:tc>
      </w:tr>
      <w:tr w:rsidR="000C1F72" w:rsidRPr="00D16968" w:rsidTr="004477DF">
        <w:tc>
          <w:tcPr>
            <w:tcW w:w="802" w:type="dxa"/>
            <w:vMerge/>
          </w:tcPr>
          <w:p w:rsidR="000C1F72" w:rsidRPr="007E4DAE" w:rsidRDefault="000C1F72" w:rsidP="004477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</w:tcPr>
          <w:p w:rsidR="000C1F72" w:rsidRPr="002C0F56" w:rsidRDefault="000C1F72" w:rsidP="004477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0F5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Установка  преобразователей  частоты  на  </w:t>
            </w:r>
            <w:proofErr w:type="spellStart"/>
            <w:r w:rsidRPr="002C0F5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дутьевый</w:t>
            </w:r>
            <w:proofErr w:type="spellEnd"/>
            <w:r w:rsidRPr="002C0F5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 вентилятор N=75 кВт   котла  ТВГМ-30  на   котельной  № 2</w:t>
            </w:r>
          </w:p>
        </w:tc>
        <w:tc>
          <w:tcPr>
            <w:tcW w:w="1900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119B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70,588</w:t>
            </w:r>
          </w:p>
        </w:tc>
        <w:tc>
          <w:tcPr>
            <w:tcW w:w="1128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  <w:r w:rsidR="00D119B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0,588</w:t>
            </w:r>
          </w:p>
        </w:tc>
        <w:tc>
          <w:tcPr>
            <w:tcW w:w="1347" w:type="dxa"/>
          </w:tcPr>
          <w:p w:rsidR="000C1F72" w:rsidRPr="00D84C7C" w:rsidRDefault="00290D00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  <w:r w:rsidR="00D119B5" w:rsidRPr="00D8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0,588</w:t>
            </w: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0C1F72" w:rsidRPr="00D84C7C" w:rsidRDefault="000C1F72" w:rsidP="004477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70FB3" w:rsidRDefault="00270FB3" w:rsidP="00D84C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Pr="00D84C7C" w:rsidRDefault="00D84C7C" w:rsidP="00D84C7C">
      <w:pPr>
        <w:jc w:val="both"/>
        <w:rPr>
          <w:rFonts w:ascii="Times New Roman" w:hAnsi="Times New Roman" w:cs="Times New Roman"/>
          <w:sz w:val="24"/>
          <w:szCs w:val="24"/>
        </w:rPr>
      </w:pPr>
      <w:r w:rsidRPr="00D84C7C">
        <w:rPr>
          <w:rFonts w:ascii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Златоустовского городского округа                                                                                                                                                           М.Б.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Пекарский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B7523" w:rsidRPr="00D84C7C" w:rsidSect="00B278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31234"/>
    <w:multiLevelType w:val="hybridMultilevel"/>
    <w:tmpl w:val="07F0D16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7854"/>
    <w:rsid w:val="00000740"/>
    <w:rsid w:val="00003C16"/>
    <w:rsid w:val="0001177A"/>
    <w:rsid w:val="00012C4A"/>
    <w:rsid w:val="00023378"/>
    <w:rsid w:val="000372AC"/>
    <w:rsid w:val="000544FB"/>
    <w:rsid w:val="000579B5"/>
    <w:rsid w:val="00061DBE"/>
    <w:rsid w:val="00062989"/>
    <w:rsid w:val="00063FC4"/>
    <w:rsid w:val="00067B56"/>
    <w:rsid w:val="00073695"/>
    <w:rsid w:val="000744A8"/>
    <w:rsid w:val="0008109C"/>
    <w:rsid w:val="00081AC1"/>
    <w:rsid w:val="000904C6"/>
    <w:rsid w:val="000B177A"/>
    <w:rsid w:val="000B6D51"/>
    <w:rsid w:val="000B7153"/>
    <w:rsid w:val="000C1F72"/>
    <w:rsid w:val="000C773E"/>
    <w:rsid w:val="000D56D4"/>
    <w:rsid w:val="000E544E"/>
    <w:rsid w:val="000E7387"/>
    <w:rsid w:val="000F30B2"/>
    <w:rsid w:val="000F7421"/>
    <w:rsid w:val="00121744"/>
    <w:rsid w:val="0012369D"/>
    <w:rsid w:val="00126B64"/>
    <w:rsid w:val="0013263C"/>
    <w:rsid w:val="001352DA"/>
    <w:rsid w:val="0013728C"/>
    <w:rsid w:val="001378CD"/>
    <w:rsid w:val="00144B40"/>
    <w:rsid w:val="00145919"/>
    <w:rsid w:val="0015401E"/>
    <w:rsid w:val="00160042"/>
    <w:rsid w:val="00163A0E"/>
    <w:rsid w:val="00163BA0"/>
    <w:rsid w:val="001757AB"/>
    <w:rsid w:val="00187063"/>
    <w:rsid w:val="0019224C"/>
    <w:rsid w:val="00192532"/>
    <w:rsid w:val="001942B0"/>
    <w:rsid w:val="00194E35"/>
    <w:rsid w:val="0019554C"/>
    <w:rsid w:val="00197B5D"/>
    <w:rsid w:val="001B0D74"/>
    <w:rsid w:val="001B4D7D"/>
    <w:rsid w:val="001C4608"/>
    <w:rsid w:val="001C49A2"/>
    <w:rsid w:val="001C6484"/>
    <w:rsid w:val="001D10A8"/>
    <w:rsid w:val="001D283F"/>
    <w:rsid w:val="001E4F01"/>
    <w:rsid w:val="002132B1"/>
    <w:rsid w:val="00221E2D"/>
    <w:rsid w:val="002253D4"/>
    <w:rsid w:val="00226AEC"/>
    <w:rsid w:val="00226CB0"/>
    <w:rsid w:val="00227410"/>
    <w:rsid w:val="00227DC1"/>
    <w:rsid w:val="002337BB"/>
    <w:rsid w:val="00236170"/>
    <w:rsid w:val="00237232"/>
    <w:rsid w:val="002513C0"/>
    <w:rsid w:val="002535DC"/>
    <w:rsid w:val="00253B52"/>
    <w:rsid w:val="0025593A"/>
    <w:rsid w:val="00270FB3"/>
    <w:rsid w:val="00271034"/>
    <w:rsid w:val="00281225"/>
    <w:rsid w:val="00282809"/>
    <w:rsid w:val="00286A8F"/>
    <w:rsid w:val="00287118"/>
    <w:rsid w:val="00290D00"/>
    <w:rsid w:val="00292775"/>
    <w:rsid w:val="0029686C"/>
    <w:rsid w:val="002A417D"/>
    <w:rsid w:val="002A6526"/>
    <w:rsid w:val="002B02F9"/>
    <w:rsid w:val="002B253C"/>
    <w:rsid w:val="002B28BE"/>
    <w:rsid w:val="002B59B5"/>
    <w:rsid w:val="002C073D"/>
    <w:rsid w:val="002C0BD7"/>
    <w:rsid w:val="002C0F56"/>
    <w:rsid w:val="002C1D7F"/>
    <w:rsid w:val="002C2B24"/>
    <w:rsid w:val="002E4EB1"/>
    <w:rsid w:val="002F6464"/>
    <w:rsid w:val="00301BFD"/>
    <w:rsid w:val="0030710C"/>
    <w:rsid w:val="00307B60"/>
    <w:rsid w:val="003117F4"/>
    <w:rsid w:val="00312C0C"/>
    <w:rsid w:val="003149F1"/>
    <w:rsid w:val="00322DE2"/>
    <w:rsid w:val="00330FF7"/>
    <w:rsid w:val="00337819"/>
    <w:rsid w:val="00337D9A"/>
    <w:rsid w:val="00343483"/>
    <w:rsid w:val="00345C33"/>
    <w:rsid w:val="00346FAE"/>
    <w:rsid w:val="00362AA4"/>
    <w:rsid w:val="00366E5C"/>
    <w:rsid w:val="003859F6"/>
    <w:rsid w:val="0039551D"/>
    <w:rsid w:val="003F2CB1"/>
    <w:rsid w:val="003F6230"/>
    <w:rsid w:val="004007C6"/>
    <w:rsid w:val="004016FC"/>
    <w:rsid w:val="00406EA3"/>
    <w:rsid w:val="004168BE"/>
    <w:rsid w:val="00416BC6"/>
    <w:rsid w:val="0042662F"/>
    <w:rsid w:val="00426EBD"/>
    <w:rsid w:val="0043176E"/>
    <w:rsid w:val="00431883"/>
    <w:rsid w:val="004357C4"/>
    <w:rsid w:val="00437D97"/>
    <w:rsid w:val="00444218"/>
    <w:rsid w:val="00446D11"/>
    <w:rsid w:val="004477DF"/>
    <w:rsid w:val="00454BE2"/>
    <w:rsid w:val="0046278F"/>
    <w:rsid w:val="004643CB"/>
    <w:rsid w:val="004859CB"/>
    <w:rsid w:val="004A3F56"/>
    <w:rsid w:val="004B021D"/>
    <w:rsid w:val="004B1980"/>
    <w:rsid w:val="004B5875"/>
    <w:rsid w:val="004B6F59"/>
    <w:rsid w:val="004B7523"/>
    <w:rsid w:val="004C174C"/>
    <w:rsid w:val="004C48C1"/>
    <w:rsid w:val="004C5C8A"/>
    <w:rsid w:val="004D557E"/>
    <w:rsid w:val="004E0B5D"/>
    <w:rsid w:val="004E5A75"/>
    <w:rsid w:val="0052209D"/>
    <w:rsid w:val="00524905"/>
    <w:rsid w:val="005253CF"/>
    <w:rsid w:val="00527982"/>
    <w:rsid w:val="0053238F"/>
    <w:rsid w:val="0053767A"/>
    <w:rsid w:val="00543848"/>
    <w:rsid w:val="0054410C"/>
    <w:rsid w:val="00544F5D"/>
    <w:rsid w:val="00546DA3"/>
    <w:rsid w:val="00553333"/>
    <w:rsid w:val="0056792D"/>
    <w:rsid w:val="005720B1"/>
    <w:rsid w:val="00573989"/>
    <w:rsid w:val="005776D9"/>
    <w:rsid w:val="00577E5E"/>
    <w:rsid w:val="00580B2D"/>
    <w:rsid w:val="00580D94"/>
    <w:rsid w:val="005850C4"/>
    <w:rsid w:val="00593427"/>
    <w:rsid w:val="005A1753"/>
    <w:rsid w:val="005A1A2A"/>
    <w:rsid w:val="005A37DC"/>
    <w:rsid w:val="005B15F0"/>
    <w:rsid w:val="005B5D42"/>
    <w:rsid w:val="005C5FD3"/>
    <w:rsid w:val="005D3736"/>
    <w:rsid w:val="005D7BBA"/>
    <w:rsid w:val="005E195E"/>
    <w:rsid w:val="005E1B73"/>
    <w:rsid w:val="005F2D51"/>
    <w:rsid w:val="00601637"/>
    <w:rsid w:val="006036EB"/>
    <w:rsid w:val="0060705F"/>
    <w:rsid w:val="006114B1"/>
    <w:rsid w:val="00617DEA"/>
    <w:rsid w:val="00620D3B"/>
    <w:rsid w:val="006302F5"/>
    <w:rsid w:val="00634AFD"/>
    <w:rsid w:val="00641007"/>
    <w:rsid w:val="00645A17"/>
    <w:rsid w:val="006556FB"/>
    <w:rsid w:val="00661856"/>
    <w:rsid w:val="00664665"/>
    <w:rsid w:val="0066705F"/>
    <w:rsid w:val="00670102"/>
    <w:rsid w:val="006702E8"/>
    <w:rsid w:val="00683C9E"/>
    <w:rsid w:val="00684007"/>
    <w:rsid w:val="00691612"/>
    <w:rsid w:val="006A1DB3"/>
    <w:rsid w:val="006C4785"/>
    <w:rsid w:val="006C74DD"/>
    <w:rsid w:val="006D11FF"/>
    <w:rsid w:val="006D33FA"/>
    <w:rsid w:val="006D6230"/>
    <w:rsid w:val="006F5E72"/>
    <w:rsid w:val="006F70B9"/>
    <w:rsid w:val="00715447"/>
    <w:rsid w:val="007225DB"/>
    <w:rsid w:val="00722E52"/>
    <w:rsid w:val="00743F80"/>
    <w:rsid w:val="0074584E"/>
    <w:rsid w:val="00763FD2"/>
    <w:rsid w:val="00764D36"/>
    <w:rsid w:val="00765B59"/>
    <w:rsid w:val="00771010"/>
    <w:rsid w:val="0077311D"/>
    <w:rsid w:val="00781DF1"/>
    <w:rsid w:val="00783079"/>
    <w:rsid w:val="00792461"/>
    <w:rsid w:val="007A1B4C"/>
    <w:rsid w:val="007A383A"/>
    <w:rsid w:val="007B1C2A"/>
    <w:rsid w:val="007B4AD3"/>
    <w:rsid w:val="007B59B0"/>
    <w:rsid w:val="007B78F3"/>
    <w:rsid w:val="007B7B3D"/>
    <w:rsid w:val="007E4DAE"/>
    <w:rsid w:val="007F2837"/>
    <w:rsid w:val="007F2961"/>
    <w:rsid w:val="007F4C3D"/>
    <w:rsid w:val="007F56F9"/>
    <w:rsid w:val="007F7C01"/>
    <w:rsid w:val="0081319C"/>
    <w:rsid w:val="00814954"/>
    <w:rsid w:val="00817439"/>
    <w:rsid w:val="008332BC"/>
    <w:rsid w:val="00833C72"/>
    <w:rsid w:val="008360B8"/>
    <w:rsid w:val="00846046"/>
    <w:rsid w:val="008472E2"/>
    <w:rsid w:val="008548E3"/>
    <w:rsid w:val="00857F10"/>
    <w:rsid w:val="0086637C"/>
    <w:rsid w:val="00870C68"/>
    <w:rsid w:val="00870F00"/>
    <w:rsid w:val="008804C1"/>
    <w:rsid w:val="0089106C"/>
    <w:rsid w:val="00894D5D"/>
    <w:rsid w:val="00897D41"/>
    <w:rsid w:val="008A45CA"/>
    <w:rsid w:val="008A76BB"/>
    <w:rsid w:val="008B0F41"/>
    <w:rsid w:val="008B2F20"/>
    <w:rsid w:val="008B3F5E"/>
    <w:rsid w:val="008C4CB7"/>
    <w:rsid w:val="008C6188"/>
    <w:rsid w:val="008D2572"/>
    <w:rsid w:val="008E50DA"/>
    <w:rsid w:val="00904153"/>
    <w:rsid w:val="009044B4"/>
    <w:rsid w:val="00905617"/>
    <w:rsid w:val="009057EA"/>
    <w:rsid w:val="0090773D"/>
    <w:rsid w:val="0092324E"/>
    <w:rsid w:val="0092518A"/>
    <w:rsid w:val="00930B0A"/>
    <w:rsid w:val="009341CF"/>
    <w:rsid w:val="00936BDA"/>
    <w:rsid w:val="009456A8"/>
    <w:rsid w:val="00946B96"/>
    <w:rsid w:val="00947BDE"/>
    <w:rsid w:val="00954655"/>
    <w:rsid w:val="00956AB4"/>
    <w:rsid w:val="009619F8"/>
    <w:rsid w:val="00963F93"/>
    <w:rsid w:val="009659F3"/>
    <w:rsid w:val="0097169E"/>
    <w:rsid w:val="00971F3A"/>
    <w:rsid w:val="00976F9A"/>
    <w:rsid w:val="0098210E"/>
    <w:rsid w:val="00982271"/>
    <w:rsid w:val="00983881"/>
    <w:rsid w:val="00985A48"/>
    <w:rsid w:val="0099603E"/>
    <w:rsid w:val="009A0E2F"/>
    <w:rsid w:val="009B3014"/>
    <w:rsid w:val="009C5B95"/>
    <w:rsid w:val="009C67DB"/>
    <w:rsid w:val="009F656B"/>
    <w:rsid w:val="009F6F6A"/>
    <w:rsid w:val="00A06620"/>
    <w:rsid w:val="00A154D9"/>
    <w:rsid w:val="00A20B46"/>
    <w:rsid w:val="00A25FA4"/>
    <w:rsid w:val="00A2747A"/>
    <w:rsid w:val="00A31A37"/>
    <w:rsid w:val="00A42A74"/>
    <w:rsid w:val="00A5024C"/>
    <w:rsid w:val="00A54EA0"/>
    <w:rsid w:val="00A63193"/>
    <w:rsid w:val="00A6464B"/>
    <w:rsid w:val="00A66059"/>
    <w:rsid w:val="00A728BD"/>
    <w:rsid w:val="00A75CFD"/>
    <w:rsid w:val="00A8132E"/>
    <w:rsid w:val="00A815E4"/>
    <w:rsid w:val="00A834B8"/>
    <w:rsid w:val="00A83BA5"/>
    <w:rsid w:val="00A92BBE"/>
    <w:rsid w:val="00A97B59"/>
    <w:rsid w:val="00AA096D"/>
    <w:rsid w:val="00AA09D9"/>
    <w:rsid w:val="00AB0CE3"/>
    <w:rsid w:val="00AB73B4"/>
    <w:rsid w:val="00AC0124"/>
    <w:rsid w:val="00AD0E75"/>
    <w:rsid w:val="00AD3436"/>
    <w:rsid w:val="00AD77BA"/>
    <w:rsid w:val="00AE2EDD"/>
    <w:rsid w:val="00AE6EE3"/>
    <w:rsid w:val="00AE78C2"/>
    <w:rsid w:val="00AE7A23"/>
    <w:rsid w:val="00AF6030"/>
    <w:rsid w:val="00B21601"/>
    <w:rsid w:val="00B27854"/>
    <w:rsid w:val="00B43E2C"/>
    <w:rsid w:val="00B4738E"/>
    <w:rsid w:val="00B47FCF"/>
    <w:rsid w:val="00B549C5"/>
    <w:rsid w:val="00B63CB9"/>
    <w:rsid w:val="00B702B5"/>
    <w:rsid w:val="00B730B5"/>
    <w:rsid w:val="00B826EE"/>
    <w:rsid w:val="00B95DEE"/>
    <w:rsid w:val="00BA2A32"/>
    <w:rsid w:val="00BA5A0C"/>
    <w:rsid w:val="00BC6D50"/>
    <w:rsid w:val="00BC7C18"/>
    <w:rsid w:val="00BD3ADA"/>
    <w:rsid w:val="00BD3E22"/>
    <w:rsid w:val="00BD4C32"/>
    <w:rsid w:val="00BD50CC"/>
    <w:rsid w:val="00BE1B4B"/>
    <w:rsid w:val="00BE226A"/>
    <w:rsid w:val="00BE7986"/>
    <w:rsid w:val="00BF064F"/>
    <w:rsid w:val="00BF3EF2"/>
    <w:rsid w:val="00C034BF"/>
    <w:rsid w:val="00C14824"/>
    <w:rsid w:val="00C23761"/>
    <w:rsid w:val="00C2436F"/>
    <w:rsid w:val="00C276C6"/>
    <w:rsid w:val="00C31449"/>
    <w:rsid w:val="00C33A9A"/>
    <w:rsid w:val="00C45420"/>
    <w:rsid w:val="00C50BC1"/>
    <w:rsid w:val="00C52CBF"/>
    <w:rsid w:val="00C61E02"/>
    <w:rsid w:val="00C65BC4"/>
    <w:rsid w:val="00C77AC9"/>
    <w:rsid w:val="00C83FA4"/>
    <w:rsid w:val="00C85760"/>
    <w:rsid w:val="00C87E66"/>
    <w:rsid w:val="00C9512A"/>
    <w:rsid w:val="00CA3D83"/>
    <w:rsid w:val="00CB0B70"/>
    <w:rsid w:val="00CB3778"/>
    <w:rsid w:val="00CB3F6A"/>
    <w:rsid w:val="00CB43A8"/>
    <w:rsid w:val="00CC0783"/>
    <w:rsid w:val="00CC1ED6"/>
    <w:rsid w:val="00CC4A76"/>
    <w:rsid w:val="00CC7C21"/>
    <w:rsid w:val="00CD36E0"/>
    <w:rsid w:val="00CD40F7"/>
    <w:rsid w:val="00CD44D6"/>
    <w:rsid w:val="00CF18C0"/>
    <w:rsid w:val="00CF2DCF"/>
    <w:rsid w:val="00CF390B"/>
    <w:rsid w:val="00CF418F"/>
    <w:rsid w:val="00CF72AB"/>
    <w:rsid w:val="00D105FA"/>
    <w:rsid w:val="00D119A6"/>
    <w:rsid w:val="00D119B5"/>
    <w:rsid w:val="00D232BD"/>
    <w:rsid w:val="00D26658"/>
    <w:rsid w:val="00D27D37"/>
    <w:rsid w:val="00D305C9"/>
    <w:rsid w:val="00D33D12"/>
    <w:rsid w:val="00D44091"/>
    <w:rsid w:val="00D47F06"/>
    <w:rsid w:val="00D610A7"/>
    <w:rsid w:val="00D72863"/>
    <w:rsid w:val="00D75D32"/>
    <w:rsid w:val="00D760B1"/>
    <w:rsid w:val="00D84C7C"/>
    <w:rsid w:val="00D84D3B"/>
    <w:rsid w:val="00D873EB"/>
    <w:rsid w:val="00D9263C"/>
    <w:rsid w:val="00D9301D"/>
    <w:rsid w:val="00D961A8"/>
    <w:rsid w:val="00DA09C8"/>
    <w:rsid w:val="00DB35B2"/>
    <w:rsid w:val="00DC631C"/>
    <w:rsid w:val="00DD09B4"/>
    <w:rsid w:val="00DD4548"/>
    <w:rsid w:val="00DE073E"/>
    <w:rsid w:val="00DE32F6"/>
    <w:rsid w:val="00E02E4A"/>
    <w:rsid w:val="00E1519D"/>
    <w:rsid w:val="00E20CA9"/>
    <w:rsid w:val="00E21275"/>
    <w:rsid w:val="00E212F4"/>
    <w:rsid w:val="00E36A09"/>
    <w:rsid w:val="00E3757A"/>
    <w:rsid w:val="00E40B34"/>
    <w:rsid w:val="00E43A54"/>
    <w:rsid w:val="00E6153F"/>
    <w:rsid w:val="00E6332D"/>
    <w:rsid w:val="00E64BEF"/>
    <w:rsid w:val="00E672BB"/>
    <w:rsid w:val="00E86EAA"/>
    <w:rsid w:val="00E954DF"/>
    <w:rsid w:val="00EA3E15"/>
    <w:rsid w:val="00EB139A"/>
    <w:rsid w:val="00EB75B2"/>
    <w:rsid w:val="00EC0C41"/>
    <w:rsid w:val="00EC23FD"/>
    <w:rsid w:val="00EE0276"/>
    <w:rsid w:val="00EE3CDC"/>
    <w:rsid w:val="00EF5BE3"/>
    <w:rsid w:val="00F03F07"/>
    <w:rsid w:val="00F31460"/>
    <w:rsid w:val="00F36C11"/>
    <w:rsid w:val="00F37687"/>
    <w:rsid w:val="00F37C10"/>
    <w:rsid w:val="00F41388"/>
    <w:rsid w:val="00F42270"/>
    <w:rsid w:val="00F53367"/>
    <w:rsid w:val="00F65AC4"/>
    <w:rsid w:val="00F677A7"/>
    <w:rsid w:val="00F71082"/>
    <w:rsid w:val="00F75E3D"/>
    <w:rsid w:val="00F83DD3"/>
    <w:rsid w:val="00F85135"/>
    <w:rsid w:val="00F86E29"/>
    <w:rsid w:val="00F950C7"/>
    <w:rsid w:val="00F9758A"/>
    <w:rsid w:val="00FA1B3F"/>
    <w:rsid w:val="00FB372B"/>
    <w:rsid w:val="00FB39B6"/>
    <w:rsid w:val="00FB517F"/>
    <w:rsid w:val="00FC1AFE"/>
    <w:rsid w:val="00FC3DE8"/>
    <w:rsid w:val="00FC4E24"/>
    <w:rsid w:val="00FD3946"/>
    <w:rsid w:val="00FD4B8D"/>
    <w:rsid w:val="00FD6695"/>
    <w:rsid w:val="00FE4B78"/>
    <w:rsid w:val="00FF4A96"/>
    <w:rsid w:val="00FF5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18"/>
  </w:style>
  <w:style w:type="paragraph" w:styleId="1">
    <w:name w:val="heading 1"/>
    <w:basedOn w:val="a"/>
    <w:next w:val="a"/>
    <w:link w:val="10"/>
    <w:uiPriority w:val="99"/>
    <w:qFormat/>
    <w:rsid w:val="00B2785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32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8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B278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278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27854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278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278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CA3D83"/>
    <w:rPr>
      <w:rFonts w:cs="Times New Roman"/>
      <w:b/>
      <w:bCs/>
      <w:color w:val="106BBE"/>
    </w:rPr>
  </w:style>
  <w:style w:type="paragraph" w:styleId="a8">
    <w:name w:val="No Spacing"/>
    <w:uiPriority w:val="1"/>
    <w:qFormat/>
    <w:rsid w:val="00CA3D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081A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3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132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213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13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5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5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537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74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C422C-14E4-43E2-9CC3-27821428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3837</TotalTime>
  <Pages>12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Трушина</dc:creator>
  <cp:lastModifiedBy>sdznti</cp:lastModifiedBy>
  <cp:revision>56</cp:revision>
  <cp:lastPrinted>2022-04-23T05:10:00Z</cp:lastPrinted>
  <dcterms:created xsi:type="dcterms:W3CDTF">2018-06-13T11:05:00Z</dcterms:created>
  <dcterms:modified xsi:type="dcterms:W3CDTF">2022-07-04T12:19:00Z</dcterms:modified>
</cp:coreProperties>
</file>